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3BC" w:rsidRPr="00A234F9" w:rsidRDefault="00E81C36" w:rsidP="005973BC">
      <w:pPr>
        <w:tabs>
          <w:tab w:val="right" w:pos="14400"/>
        </w:tabs>
        <w:jc w:val="right"/>
        <w:rPr>
          <w:noProof/>
          <w:sz w:val="44"/>
          <w:szCs w:val="44"/>
          <w:lang w:val="en-GB" w:eastAsia="en-GB"/>
        </w:rPr>
      </w:pPr>
      <w:r w:rsidRPr="00A234F9">
        <w:rPr>
          <w:noProof/>
          <w:lang w:val="en-GB" w:eastAsia="en-GB"/>
        </w:rPr>
        <w:drawing>
          <wp:inline distT="0" distB="0" distL="0" distR="0" wp14:anchorId="7DDF6BDB" wp14:editId="43330CB9">
            <wp:extent cx="1657826" cy="561975"/>
            <wp:effectExtent l="0" t="0" r="0" b="0"/>
            <wp:docPr id="6" name="Picture 6" descr="cid:image001.png@01D1812E.54FADB20"/>
            <wp:cNvGraphicFramePr/>
            <a:graphic xmlns:a="http://schemas.openxmlformats.org/drawingml/2006/main">
              <a:graphicData uri="http://schemas.openxmlformats.org/drawingml/2006/picture">
                <pic:pic xmlns:pic="http://schemas.openxmlformats.org/drawingml/2006/picture">
                  <pic:nvPicPr>
                    <pic:cNvPr id="1" name="Picture 1" descr="cid:image001.png@01D1812E.54FADB2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1650" cy="563271"/>
                    </a:xfrm>
                    <a:prstGeom prst="rect">
                      <a:avLst/>
                    </a:prstGeom>
                    <a:noFill/>
                    <a:ln>
                      <a:noFill/>
                    </a:ln>
                  </pic:spPr>
                </pic:pic>
              </a:graphicData>
            </a:graphic>
          </wp:inline>
        </w:drawing>
      </w:r>
    </w:p>
    <w:p w:rsidR="005973BC" w:rsidRPr="00A234F9" w:rsidRDefault="00A52EF6" w:rsidP="005973BC">
      <w:pPr>
        <w:tabs>
          <w:tab w:val="right" w:pos="14400"/>
        </w:tabs>
        <w:rPr>
          <w:noProof/>
          <w:lang w:val="en-GB" w:eastAsia="en-GB"/>
        </w:rPr>
      </w:pPr>
      <w:r w:rsidRPr="00A234F9">
        <w:rPr>
          <w:noProof/>
          <w:sz w:val="44"/>
          <w:szCs w:val="44"/>
          <w:lang w:val="en-GB" w:eastAsia="en-GB"/>
        </w:rPr>
        <w:t xml:space="preserve">Risk Assessment </w:t>
      </w:r>
    </w:p>
    <w:p w:rsidR="005973BC" w:rsidRPr="00A234F9" w:rsidRDefault="005973BC" w:rsidP="00E81C36">
      <w:pPr>
        <w:tabs>
          <w:tab w:val="right" w:pos="14400"/>
        </w:tabs>
        <w:rPr>
          <w:noProof/>
          <w:lang w:val="en-GB" w:eastAsia="en-GB"/>
        </w:rPr>
      </w:pPr>
      <w:r w:rsidRPr="00A234F9">
        <w:rPr>
          <w:noProof/>
          <w:sz w:val="40"/>
          <w:szCs w:val="40"/>
          <w:lang w:val="en-GB" w:eastAsia="en-GB"/>
        </w:rPr>
        <mc:AlternateContent>
          <mc:Choice Requires="wps">
            <w:drawing>
              <wp:anchor distT="0" distB="0" distL="114300" distR="114300" simplePos="0" relativeHeight="251659264" behindDoc="0" locked="0" layoutInCell="1" allowOverlap="1" wp14:anchorId="23756724" wp14:editId="67D1FFA7">
                <wp:simplePos x="0" y="0"/>
                <wp:positionH relativeFrom="margin">
                  <wp:align>left</wp:align>
                </wp:positionH>
                <wp:positionV relativeFrom="paragraph">
                  <wp:posOffset>177165</wp:posOffset>
                </wp:positionV>
                <wp:extent cx="8010525" cy="10572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8010525"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9639" w:type="dxa"/>
                              <w:tblLook w:val="04A0" w:firstRow="1" w:lastRow="0" w:firstColumn="1" w:lastColumn="0" w:noHBand="0" w:noVBand="1"/>
                            </w:tblPr>
                            <w:tblGrid>
                              <w:gridCol w:w="2377"/>
                              <w:gridCol w:w="7262"/>
                            </w:tblGrid>
                            <w:tr w:rsidR="00E8247F" w:rsidTr="00B5011F">
                              <w:trPr>
                                <w:trHeight w:val="591"/>
                              </w:trPr>
                              <w:tc>
                                <w:tcPr>
                                  <w:tcW w:w="2377" w:type="dxa"/>
                                  <w:shd w:val="clear" w:color="auto" w:fill="7030A0"/>
                                </w:tcPr>
                                <w:p w:rsidR="00E8247F" w:rsidRDefault="00E8247F" w:rsidP="00E8247F">
                                  <w:r w:rsidRPr="00E81C36">
                                    <w:rPr>
                                      <w:noProof/>
                                      <w:color w:val="FFFFFF" w:themeColor="background1"/>
                                      <w:sz w:val="24"/>
                                      <w:szCs w:val="24"/>
                                      <w:lang w:val="en-GB" w:eastAsia="en-GB"/>
                                    </w:rPr>
                                    <w:t>Activity Assessed</w:t>
                                  </w:r>
                                </w:p>
                                <w:p w:rsidR="00E8247F" w:rsidRDefault="00E8247F" w:rsidP="00E8247F"/>
                              </w:tc>
                              <w:tc>
                                <w:tcPr>
                                  <w:tcW w:w="7262" w:type="dxa"/>
                                </w:tcPr>
                                <w:p w:rsidR="00E8247F" w:rsidRPr="00822E7E" w:rsidRDefault="005973BC" w:rsidP="00CE11F6">
                                  <w:pPr>
                                    <w:rPr>
                                      <w:sz w:val="28"/>
                                      <w:szCs w:val="28"/>
                                    </w:rPr>
                                  </w:pPr>
                                  <w:r w:rsidRPr="005973BC">
                                    <w:rPr>
                                      <w:sz w:val="32"/>
                                      <w:szCs w:val="32"/>
                                    </w:rPr>
                                    <w:t>Re-opening to visitors following COVID-19</w:t>
                                  </w:r>
                                </w:p>
                              </w:tc>
                            </w:tr>
                            <w:tr w:rsidR="00E8247F" w:rsidTr="00B5011F">
                              <w:trPr>
                                <w:trHeight w:val="591"/>
                              </w:trPr>
                              <w:tc>
                                <w:tcPr>
                                  <w:tcW w:w="2377" w:type="dxa"/>
                                  <w:shd w:val="clear" w:color="auto" w:fill="7030A0"/>
                                </w:tcPr>
                                <w:p w:rsidR="00E8247F" w:rsidRDefault="00E8247F" w:rsidP="00E8247F">
                                  <w:r w:rsidRPr="00E81C36">
                                    <w:rPr>
                                      <w:noProof/>
                                      <w:color w:val="FFFFFF" w:themeColor="background1"/>
                                      <w:sz w:val="24"/>
                                      <w:szCs w:val="24"/>
                                      <w:lang w:val="en-GB" w:eastAsia="en-GB"/>
                                    </w:rPr>
                                    <w:t>Location</w:t>
                                  </w:r>
                                </w:p>
                                <w:p w:rsidR="00E8247F" w:rsidRDefault="00E8247F" w:rsidP="00E8247F"/>
                              </w:tc>
                              <w:tc>
                                <w:tcPr>
                                  <w:tcW w:w="7262" w:type="dxa"/>
                                </w:tcPr>
                                <w:p w:rsidR="00E8247F" w:rsidRPr="00DD5795" w:rsidRDefault="00D60806" w:rsidP="00FC5A89">
                                  <w:pPr>
                                    <w:rPr>
                                      <w:sz w:val="32"/>
                                      <w:szCs w:val="32"/>
                                    </w:rPr>
                                  </w:pPr>
                                  <w:proofErr w:type="spellStart"/>
                                  <w:r>
                                    <w:rPr>
                                      <w:sz w:val="32"/>
                                      <w:szCs w:val="32"/>
                                    </w:rPr>
                                    <w:t>Gosport</w:t>
                                  </w:r>
                                  <w:proofErr w:type="spellEnd"/>
                                  <w:r>
                                    <w:rPr>
                                      <w:sz w:val="32"/>
                                      <w:szCs w:val="32"/>
                                    </w:rPr>
                                    <w:t xml:space="preserve"> Gallery</w:t>
                                  </w:r>
                                </w:p>
                              </w:tc>
                            </w:tr>
                          </w:tbl>
                          <w:p w:rsidR="00E8247F" w:rsidRPr="00C72C48" w:rsidRDefault="00E8247F" w:rsidP="005973BC">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56724" id="_x0000_t202" coordsize="21600,21600" o:spt="202" path="m,l,21600r21600,l21600,xe">
                <v:stroke joinstyle="miter"/>
                <v:path gradientshapeok="t" o:connecttype="rect"/>
              </v:shapetype>
              <v:shape id="Text Box 9" o:spid="_x0000_s1026" type="#_x0000_t202" style="position:absolute;margin-left:0;margin-top:13.95pt;width:630.75pt;height:8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" fillcolor="white [3201]" stroked="f" strokeweight=".5pt">
                <v:textbox>
                  <w:txbxContent>
                    <w:tbl>
                      <w:tblPr>
                        <w:tblStyle w:val="TableGrid"/>
                        <w:tblW w:w="9639" w:type="dxa"/>
                        <w:tblLook w:val="04A0" w:firstRow="1" w:lastRow="0" w:firstColumn="1" w:lastColumn="0" w:noHBand="0" w:noVBand="1"/>
                      </w:tblPr>
                      <w:tblGrid>
                        <w:gridCol w:w="2377"/>
                        <w:gridCol w:w="7262"/>
                      </w:tblGrid>
                      <w:tr w:rsidR="00E8247F" w:rsidTr="00B5011F">
                        <w:trPr>
                          <w:trHeight w:val="591"/>
                        </w:trPr>
                        <w:tc>
                          <w:tcPr>
                            <w:tcW w:w="2377" w:type="dxa"/>
                            <w:shd w:val="clear" w:color="auto" w:fill="7030A0"/>
                          </w:tcPr>
                          <w:p w:rsidR="00E8247F" w:rsidRDefault="00E8247F" w:rsidP="00E8247F">
                            <w:r w:rsidRPr="00E81C36">
                              <w:rPr>
                                <w:noProof/>
                                <w:color w:val="FFFFFF" w:themeColor="background1"/>
                                <w:sz w:val="24"/>
                                <w:szCs w:val="24"/>
                                <w:lang w:val="en-GB" w:eastAsia="en-GB"/>
                              </w:rPr>
                              <w:t>Activity Assessed</w:t>
                            </w:r>
                          </w:p>
                          <w:p w:rsidR="00E8247F" w:rsidRDefault="00E8247F" w:rsidP="00E8247F"/>
                        </w:tc>
                        <w:tc>
                          <w:tcPr>
                            <w:tcW w:w="7262" w:type="dxa"/>
                          </w:tcPr>
                          <w:p w:rsidR="00E8247F" w:rsidRPr="00822E7E" w:rsidRDefault="005973BC" w:rsidP="00CE11F6">
                            <w:pPr>
                              <w:rPr>
                                <w:sz w:val="28"/>
                                <w:szCs w:val="28"/>
                              </w:rPr>
                            </w:pPr>
                            <w:r w:rsidRPr="005973BC">
                              <w:rPr>
                                <w:sz w:val="32"/>
                                <w:szCs w:val="32"/>
                              </w:rPr>
                              <w:t>Re-opening to visitors following COVID-19</w:t>
                            </w:r>
                          </w:p>
                        </w:tc>
                      </w:tr>
                      <w:tr w:rsidR="00E8247F" w:rsidTr="00B5011F">
                        <w:trPr>
                          <w:trHeight w:val="591"/>
                        </w:trPr>
                        <w:tc>
                          <w:tcPr>
                            <w:tcW w:w="2377" w:type="dxa"/>
                            <w:shd w:val="clear" w:color="auto" w:fill="7030A0"/>
                          </w:tcPr>
                          <w:p w:rsidR="00E8247F" w:rsidRDefault="00E8247F" w:rsidP="00E8247F">
                            <w:r w:rsidRPr="00E81C36">
                              <w:rPr>
                                <w:noProof/>
                                <w:color w:val="FFFFFF" w:themeColor="background1"/>
                                <w:sz w:val="24"/>
                                <w:szCs w:val="24"/>
                                <w:lang w:val="en-GB" w:eastAsia="en-GB"/>
                              </w:rPr>
                              <w:t>Location</w:t>
                            </w:r>
                          </w:p>
                          <w:p w:rsidR="00E8247F" w:rsidRDefault="00E8247F" w:rsidP="00E8247F"/>
                        </w:tc>
                        <w:tc>
                          <w:tcPr>
                            <w:tcW w:w="7262" w:type="dxa"/>
                          </w:tcPr>
                          <w:p w:rsidR="00E8247F" w:rsidRPr="00DD5795" w:rsidRDefault="00D60806" w:rsidP="00FC5A89">
                            <w:pPr>
                              <w:rPr>
                                <w:sz w:val="32"/>
                                <w:szCs w:val="32"/>
                              </w:rPr>
                            </w:pPr>
                            <w:proofErr w:type="spellStart"/>
                            <w:r>
                              <w:rPr>
                                <w:sz w:val="32"/>
                                <w:szCs w:val="32"/>
                              </w:rPr>
                              <w:t>Gosport</w:t>
                            </w:r>
                            <w:proofErr w:type="spellEnd"/>
                            <w:r>
                              <w:rPr>
                                <w:sz w:val="32"/>
                                <w:szCs w:val="32"/>
                              </w:rPr>
                              <w:t xml:space="preserve"> Gallery</w:t>
                            </w:r>
                          </w:p>
                        </w:tc>
                      </w:tr>
                    </w:tbl>
                    <w:p w:rsidR="00E8247F" w:rsidRPr="00C72C48" w:rsidRDefault="00E8247F" w:rsidP="005973BC">
                      <w:pPr>
                        <w:rPr>
                          <w:i/>
                          <w:iCs/>
                        </w:rPr>
                      </w:pPr>
                    </w:p>
                  </w:txbxContent>
                </v:textbox>
                <w10:wrap anchorx="margin"/>
              </v:shape>
            </w:pict>
          </mc:Fallback>
        </mc:AlternateContent>
      </w:r>
    </w:p>
    <w:p w:rsidR="005973BC" w:rsidRPr="00A234F9" w:rsidRDefault="005973BC" w:rsidP="00E81C36">
      <w:pPr>
        <w:tabs>
          <w:tab w:val="right" w:pos="14400"/>
        </w:tabs>
        <w:rPr>
          <w:noProof/>
          <w:lang w:val="en-GB" w:eastAsia="en-GB"/>
        </w:rPr>
      </w:pPr>
    </w:p>
    <w:p w:rsidR="005973BC" w:rsidRPr="00A234F9" w:rsidRDefault="005973BC" w:rsidP="00E81C36">
      <w:pPr>
        <w:tabs>
          <w:tab w:val="right" w:pos="14400"/>
        </w:tabs>
        <w:rPr>
          <w:noProof/>
          <w:lang w:val="en-GB" w:eastAsia="en-GB"/>
        </w:rPr>
      </w:pPr>
    </w:p>
    <w:p w:rsidR="005973BC" w:rsidRPr="00A234F9" w:rsidRDefault="005973BC" w:rsidP="00E81C36">
      <w:pPr>
        <w:tabs>
          <w:tab w:val="right" w:pos="14400"/>
        </w:tabs>
        <w:rPr>
          <w:noProof/>
          <w:lang w:val="en-GB" w:eastAsia="en-GB"/>
        </w:rPr>
      </w:pPr>
    </w:p>
    <w:p w:rsidR="00C76601" w:rsidRPr="00A234F9" w:rsidRDefault="00F30633" w:rsidP="00E81C36">
      <w:pPr>
        <w:tabs>
          <w:tab w:val="right" w:pos="14400"/>
        </w:tabs>
        <w:rPr>
          <w:noProof/>
          <w:lang w:val="en-GB" w:eastAsia="en-GB"/>
        </w:rPr>
      </w:pPr>
      <w:r w:rsidRPr="00A234F9">
        <w:rPr>
          <w:sz w:val="40"/>
          <w:szCs w:val="40"/>
        </w:rPr>
        <w:tab/>
      </w:r>
      <w:r w:rsidR="00E81C36" w:rsidRPr="00A234F9">
        <w:rPr>
          <w:sz w:val="40"/>
          <w:szCs w:val="40"/>
        </w:rPr>
        <w:t xml:space="preserve">              </w:t>
      </w:r>
    </w:p>
    <w:tbl>
      <w:tblPr>
        <w:tblStyle w:val="TableGrid"/>
        <w:tblW w:w="0" w:type="auto"/>
        <w:tblLook w:val="04A0" w:firstRow="1" w:lastRow="0" w:firstColumn="1" w:lastColumn="0" w:noHBand="0" w:noVBand="1"/>
      </w:tblPr>
      <w:tblGrid>
        <w:gridCol w:w="1970"/>
        <w:gridCol w:w="3128"/>
        <w:gridCol w:w="9214"/>
      </w:tblGrid>
      <w:tr w:rsidR="00A234F9" w:rsidRPr="00A234F9" w:rsidTr="004B146C">
        <w:trPr>
          <w:cantSplit/>
          <w:trHeight w:val="1046"/>
        </w:trPr>
        <w:tc>
          <w:tcPr>
            <w:tcW w:w="1970" w:type="dxa"/>
            <w:shd w:val="clear" w:color="auto" w:fill="7030A0"/>
          </w:tcPr>
          <w:p w:rsidR="005973BC" w:rsidRPr="00A234F9" w:rsidRDefault="005973BC" w:rsidP="00523A05"/>
          <w:p w:rsidR="005973BC" w:rsidRPr="00A234F9" w:rsidRDefault="005973BC" w:rsidP="00523A05">
            <w:pPr>
              <w:rPr>
                <w:sz w:val="24"/>
                <w:szCs w:val="24"/>
              </w:rPr>
            </w:pPr>
            <w:r w:rsidRPr="00A234F9">
              <w:rPr>
                <w:sz w:val="24"/>
                <w:szCs w:val="24"/>
              </w:rPr>
              <w:t>Hazard</w:t>
            </w:r>
          </w:p>
        </w:tc>
        <w:tc>
          <w:tcPr>
            <w:tcW w:w="3128" w:type="dxa"/>
            <w:shd w:val="clear" w:color="auto" w:fill="7030A0"/>
          </w:tcPr>
          <w:p w:rsidR="005973BC" w:rsidRPr="00A234F9" w:rsidRDefault="005973BC" w:rsidP="00523A05"/>
          <w:p w:rsidR="005973BC" w:rsidRPr="00A234F9" w:rsidRDefault="005973BC" w:rsidP="00523A05">
            <w:pPr>
              <w:rPr>
                <w:sz w:val="24"/>
                <w:szCs w:val="24"/>
              </w:rPr>
            </w:pPr>
            <w:r w:rsidRPr="00A234F9">
              <w:rPr>
                <w:sz w:val="24"/>
                <w:szCs w:val="24"/>
              </w:rPr>
              <w:t>Who could be harmed and how?</w:t>
            </w:r>
          </w:p>
          <w:p w:rsidR="005973BC" w:rsidRPr="00A234F9" w:rsidRDefault="005973BC" w:rsidP="00523A05">
            <w:pPr>
              <w:rPr>
                <w:sz w:val="18"/>
                <w:szCs w:val="18"/>
              </w:rPr>
            </w:pPr>
          </w:p>
        </w:tc>
        <w:tc>
          <w:tcPr>
            <w:tcW w:w="9214" w:type="dxa"/>
            <w:shd w:val="clear" w:color="auto" w:fill="7030A0"/>
          </w:tcPr>
          <w:p w:rsidR="005973BC" w:rsidRPr="00A234F9" w:rsidRDefault="005973BC" w:rsidP="00523A05">
            <w:pPr>
              <w:rPr>
                <w:sz w:val="24"/>
                <w:szCs w:val="24"/>
              </w:rPr>
            </w:pPr>
          </w:p>
          <w:p w:rsidR="005973BC" w:rsidRPr="00A234F9" w:rsidRDefault="005973BC" w:rsidP="00523A05">
            <w:pPr>
              <w:rPr>
                <w:sz w:val="24"/>
                <w:szCs w:val="24"/>
              </w:rPr>
            </w:pPr>
            <w:r w:rsidRPr="00A234F9">
              <w:rPr>
                <w:sz w:val="24"/>
                <w:szCs w:val="24"/>
              </w:rPr>
              <w:t>Control measures in place</w:t>
            </w:r>
          </w:p>
        </w:tc>
      </w:tr>
      <w:tr w:rsidR="00A234F9" w:rsidRPr="00A234F9" w:rsidTr="004B146C">
        <w:tc>
          <w:tcPr>
            <w:tcW w:w="1970" w:type="dxa"/>
          </w:tcPr>
          <w:p w:rsidR="005973BC" w:rsidRPr="00A234F9" w:rsidRDefault="005973BC" w:rsidP="00523A05">
            <w:r w:rsidRPr="00A234F9">
              <w:t>Covid-19 in</w:t>
            </w:r>
            <w:r w:rsidR="00FC5A89" w:rsidRPr="00A234F9">
              <w:t>fection transmission – Visitor a</w:t>
            </w:r>
            <w:r w:rsidRPr="00A234F9">
              <w:t>rrival</w:t>
            </w:r>
          </w:p>
          <w:p w:rsidR="005973BC" w:rsidRPr="00A234F9" w:rsidRDefault="005973BC" w:rsidP="00523A05"/>
          <w:p w:rsidR="005973BC" w:rsidRPr="00A234F9" w:rsidRDefault="005973BC" w:rsidP="00523A05"/>
          <w:p w:rsidR="005973BC" w:rsidRPr="00A234F9" w:rsidRDefault="005973BC" w:rsidP="00523A05"/>
        </w:tc>
        <w:tc>
          <w:tcPr>
            <w:tcW w:w="3128" w:type="dxa"/>
          </w:tcPr>
          <w:p w:rsidR="005973BC" w:rsidRPr="00A234F9" w:rsidRDefault="005973BC" w:rsidP="00523A05">
            <w:r w:rsidRPr="00A234F9">
              <w:t>Visitors</w:t>
            </w:r>
          </w:p>
          <w:p w:rsidR="005973BC" w:rsidRPr="00A234F9" w:rsidRDefault="005973BC" w:rsidP="00523A05"/>
          <w:p w:rsidR="005973BC" w:rsidRPr="00A234F9" w:rsidRDefault="005973BC" w:rsidP="00523A05">
            <w:r w:rsidRPr="00A234F9">
              <w:t>Risk of serious illness</w:t>
            </w:r>
          </w:p>
          <w:p w:rsidR="005973BC" w:rsidRPr="00A234F9" w:rsidRDefault="005973BC" w:rsidP="00523A05"/>
          <w:p w:rsidR="005973BC" w:rsidRPr="00A234F9" w:rsidRDefault="005973BC" w:rsidP="00523A05">
            <w:r w:rsidRPr="00A234F9">
              <w:t xml:space="preserve">Harm to mental wellbeing due to fear and anxiety </w:t>
            </w:r>
          </w:p>
        </w:tc>
        <w:tc>
          <w:tcPr>
            <w:tcW w:w="9214" w:type="dxa"/>
          </w:tcPr>
          <w:p w:rsidR="00AA51B8" w:rsidRPr="00D879CB" w:rsidRDefault="00AA51B8" w:rsidP="00AA51B8">
            <w:pPr>
              <w:pStyle w:val="ListParagraph"/>
              <w:numPr>
                <w:ilvl w:val="0"/>
                <w:numId w:val="22"/>
              </w:numPr>
            </w:pPr>
            <w:r w:rsidRPr="00D879CB">
              <w:t xml:space="preserve">Visitor capacity limited to </w:t>
            </w:r>
            <w:r w:rsidR="00B5011D" w:rsidRPr="00D879CB">
              <w:t>15</w:t>
            </w:r>
            <w:r w:rsidRPr="00D879CB">
              <w:t xml:space="preserve"> people at any given time</w:t>
            </w:r>
          </w:p>
          <w:p w:rsidR="00D54CA0" w:rsidRPr="00D879CB" w:rsidRDefault="00D54CA0" w:rsidP="00AA51B8">
            <w:pPr>
              <w:pStyle w:val="ListParagraph"/>
              <w:numPr>
                <w:ilvl w:val="0"/>
                <w:numId w:val="22"/>
              </w:numPr>
            </w:pPr>
            <w:r w:rsidRPr="00D879CB">
              <w:t>Visitors required to wear a face covering as per government guidelines</w:t>
            </w:r>
          </w:p>
          <w:p w:rsidR="00DE4146" w:rsidRPr="00D879CB" w:rsidRDefault="00DE4146" w:rsidP="00DE4146">
            <w:pPr>
              <w:pStyle w:val="ListParagraph"/>
              <w:numPr>
                <w:ilvl w:val="0"/>
                <w:numId w:val="22"/>
              </w:numPr>
            </w:pPr>
            <w:r w:rsidRPr="00D879CB">
              <w:rPr>
                <w:iCs/>
              </w:rPr>
              <w:t>Group bookings no larger than 6 people</w:t>
            </w:r>
          </w:p>
          <w:p w:rsidR="00DE4146" w:rsidRPr="00D879CB" w:rsidRDefault="00DE4146" w:rsidP="00DE4146">
            <w:pPr>
              <w:pStyle w:val="ListParagraph"/>
              <w:numPr>
                <w:ilvl w:val="0"/>
                <w:numId w:val="22"/>
              </w:numPr>
            </w:pPr>
            <w:r w:rsidRPr="00D879CB">
              <w:rPr>
                <w:iCs/>
              </w:rPr>
              <w:t>Track and Trace system in place to collect visitor details</w:t>
            </w:r>
          </w:p>
          <w:p w:rsidR="00AA51B8" w:rsidRPr="00D879CB" w:rsidRDefault="00AA51B8" w:rsidP="00AA51B8">
            <w:pPr>
              <w:pStyle w:val="ListParagraph"/>
              <w:numPr>
                <w:ilvl w:val="0"/>
                <w:numId w:val="22"/>
              </w:numPr>
            </w:pPr>
            <w:r w:rsidRPr="00D879CB">
              <w:t xml:space="preserve">Staggered entry via </w:t>
            </w:r>
            <w:r w:rsidRPr="00D879CB">
              <w:rPr>
                <w:iCs/>
              </w:rPr>
              <w:t>timed visiting slots that can be booked in advance</w:t>
            </w:r>
          </w:p>
          <w:p w:rsidR="00AA51B8" w:rsidRPr="00D879CB" w:rsidRDefault="00AA51B8" w:rsidP="00AA51B8">
            <w:pPr>
              <w:pStyle w:val="ListParagraph"/>
              <w:numPr>
                <w:ilvl w:val="0"/>
                <w:numId w:val="22"/>
              </w:numPr>
            </w:pPr>
            <w:r w:rsidRPr="00D879CB">
              <w:t>Safe outdoor space available queuing, if required</w:t>
            </w:r>
          </w:p>
          <w:p w:rsidR="00AA51B8" w:rsidRPr="00D879CB" w:rsidRDefault="00AA51B8" w:rsidP="00AA51B8">
            <w:pPr>
              <w:pStyle w:val="ListParagraph"/>
              <w:numPr>
                <w:ilvl w:val="0"/>
                <w:numId w:val="22"/>
              </w:numPr>
            </w:pPr>
            <w:r w:rsidRPr="00D879CB">
              <w:t>Team member to welcome all visitors at entrance, inform of current safety measures and manage indoor queueing</w:t>
            </w:r>
          </w:p>
          <w:p w:rsidR="00AA51B8" w:rsidRPr="00D879CB" w:rsidRDefault="00AA51B8" w:rsidP="00AA51B8">
            <w:pPr>
              <w:pStyle w:val="ListParagraph"/>
              <w:numPr>
                <w:ilvl w:val="0"/>
                <w:numId w:val="22"/>
              </w:numPr>
              <w:rPr>
                <w:iCs/>
              </w:rPr>
            </w:pPr>
            <w:r w:rsidRPr="00D879CB">
              <w:rPr>
                <w:iCs/>
              </w:rPr>
              <w:t>Signage to inform visitors of measures being taken and expected behavior</w:t>
            </w:r>
          </w:p>
          <w:p w:rsidR="00AA51B8" w:rsidRPr="00D879CB" w:rsidRDefault="00AA51B8" w:rsidP="00AA51B8">
            <w:pPr>
              <w:pStyle w:val="ListParagraph"/>
              <w:numPr>
                <w:ilvl w:val="0"/>
                <w:numId w:val="22"/>
              </w:numPr>
            </w:pPr>
            <w:r w:rsidRPr="00D879CB">
              <w:rPr>
                <w:iCs/>
              </w:rPr>
              <w:t xml:space="preserve">Hand </w:t>
            </w:r>
            <w:proofErr w:type="spellStart"/>
            <w:r w:rsidRPr="00D879CB">
              <w:rPr>
                <w:iCs/>
              </w:rPr>
              <w:t>sanitiser</w:t>
            </w:r>
            <w:proofErr w:type="spellEnd"/>
            <w:r w:rsidRPr="00D879CB">
              <w:rPr>
                <w:iCs/>
              </w:rPr>
              <w:t xml:space="preserve"> station available </w:t>
            </w:r>
          </w:p>
          <w:p w:rsidR="004571BF" w:rsidRPr="00D879CB" w:rsidRDefault="004571BF" w:rsidP="00AA51B8">
            <w:pPr>
              <w:pStyle w:val="ListParagraph"/>
              <w:numPr>
                <w:ilvl w:val="0"/>
                <w:numId w:val="22"/>
              </w:numPr>
            </w:pPr>
            <w:r w:rsidRPr="00D879CB">
              <w:rPr>
                <w:rFonts w:cstheme="minorHAnsi"/>
              </w:rPr>
              <w:t>Staff to monitor that visitors are following guidance on social distancing and face coverings</w:t>
            </w:r>
          </w:p>
          <w:p w:rsidR="005973BC" w:rsidRPr="00D879CB" w:rsidRDefault="005973BC" w:rsidP="00266BBA">
            <w:pPr>
              <w:pStyle w:val="ListParagraph"/>
              <w:ind w:left="0"/>
            </w:pPr>
          </w:p>
        </w:tc>
      </w:tr>
      <w:tr w:rsidR="00A234F9" w:rsidRPr="00A234F9" w:rsidTr="004B146C">
        <w:tc>
          <w:tcPr>
            <w:tcW w:w="1970" w:type="dxa"/>
          </w:tcPr>
          <w:p w:rsidR="005973BC" w:rsidRPr="00A234F9" w:rsidRDefault="005973BC" w:rsidP="00523A05">
            <w:r w:rsidRPr="00A234F9">
              <w:t xml:space="preserve">Covid-19 infection transmission – </w:t>
            </w:r>
            <w:r w:rsidR="00FC5A89" w:rsidRPr="00A234F9">
              <w:t>Visitor and staff interactions</w:t>
            </w:r>
          </w:p>
          <w:p w:rsidR="005973BC" w:rsidRPr="00A234F9" w:rsidRDefault="005973BC" w:rsidP="00523A05"/>
          <w:p w:rsidR="005973BC" w:rsidRPr="00A234F9" w:rsidRDefault="005973BC" w:rsidP="00523A05"/>
          <w:p w:rsidR="005973BC" w:rsidRPr="00A234F9" w:rsidRDefault="005973BC" w:rsidP="00523A05"/>
        </w:tc>
        <w:tc>
          <w:tcPr>
            <w:tcW w:w="3128" w:type="dxa"/>
          </w:tcPr>
          <w:p w:rsidR="005973BC" w:rsidRPr="00A234F9" w:rsidRDefault="005973BC" w:rsidP="002022F0">
            <w:r w:rsidRPr="00A234F9">
              <w:lastRenderedPageBreak/>
              <w:t>Staff, Visitors</w:t>
            </w:r>
          </w:p>
          <w:p w:rsidR="005973BC" w:rsidRPr="00A234F9" w:rsidRDefault="005973BC" w:rsidP="002022F0"/>
          <w:p w:rsidR="005973BC" w:rsidRPr="00A234F9" w:rsidRDefault="005973BC" w:rsidP="002022F0">
            <w:r w:rsidRPr="00A234F9">
              <w:t>Risk of serious illness</w:t>
            </w:r>
          </w:p>
          <w:p w:rsidR="005973BC" w:rsidRPr="00A234F9" w:rsidRDefault="005973BC" w:rsidP="002022F0"/>
          <w:p w:rsidR="005973BC" w:rsidRPr="00A234F9" w:rsidRDefault="005973BC" w:rsidP="002022F0">
            <w:r w:rsidRPr="00A234F9">
              <w:t>Harm to mental wellbeing due to fear and anxiety</w:t>
            </w:r>
          </w:p>
        </w:tc>
        <w:tc>
          <w:tcPr>
            <w:tcW w:w="9214" w:type="dxa"/>
          </w:tcPr>
          <w:p w:rsidR="004E5D15" w:rsidRPr="00D879CB" w:rsidRDefault="004E5D15" w:rsidP="00FD0889">
            <w:pPr>
              <w:pStyle w:val="ListParagraph"/>
              <w:numPr>
                <w:ilvl w:val="0"/>
                <w:numId w:val="23"/>
              </w:numPr>
            </w:pPr>
            <w:r w:rsidRPr="00D879CB">
              <w:t xml:space="preserve">Perspex screens installed at all customer service counters </w:t>
            </w:r>
          </w:p>
          <w:p w:rsidR="00DE4146" w:rsidRPr="00D879CB" w:rsidRDefault="00DE4146" w:rsidP="00DE4146">
            <w:pPr>
              <w:pStyle w:val="ListParagraph"/>
              <w:numPr>
                <w:ilvl w:val="0"/>
                <w:numId w:val="23"/>
              </w:numPr>
            </w:pPr>
            <w:r w:rsidRPr="00D879CB">
              <w:rPr>
                <w:iCs/>
              </w:rPr>
              <w:t xml:space="preserve">Team members wear face coverings </w:t>
            </w:r>
            <w:r w:rsidRPr="00D879CB">
              <w:t>at all times</w:t>
            </w:r>
          </w:p>
          <w:p w:rsidR="004E5D15" w:rsidRPr="00D879CB" w:rsidRDefault="004E5D15" w:rsidP="00FD0889">
            <w:pPr>
              <w:pStyle w:val="ListParagraph"/>
              <w:numPr>
                <w:ilvl w:val="0"/>
                <w:numId w:val="23"/>
              </w:numPr>
            </w:pPr>
            <w:r w:rsidRPr="00D879CB">
              <w:t xml:space="preserve">Hand </w:t>
            </w:r>
            <w:proofErr w:type="spellStart"/>
            <w:r w:rsidRPr="00D879CB">
              <w:t>sanitiser</w:t>
            </w:r>
            <w:proofErr w:type="spellEnd"/>
            <w:r w:rsidRPr="00D879CB">
              <w:t xml:space="preserve"> stations available</w:t>
            </w:r>
          </w:p>
          <w:p w:rsidR="004E5D15" w:rsidRPr="00D879CB" w:rsidRDefault="004E5D15" w:rsidP="00FD0889">
            <w:pPr>
              <w:pStyle w:val="ListParagraph"/>
              <w:numPr>
                <w:ilvl w:val="0"/>
                <w:numId w:val="23"/>
              </w:numPr>
            </w:pPr>
            <w:r w:rsidRPr="00D879CB">
              <w:t>Cashless transactions available at all points of sale</w:t>
            </w:r>
          </w:p>
          <w:p w:rsidR="00FD0889" w:rsidRPr="00D879CB" w:rsidRDefault="00FD0889" w:rsidP="00FD0889">
            <w:pPr>
              <w:pStyle w:val="ListParagraph"/>
              <w:numPr>
                <w:ilvl w:val="0"/>
                <w:numId w:val="23"/>
              </w:numPr>
              <w:rPr>
                <w:iCs/>
              </w:rPr>
            </w:pPr>
            <w:r w:rsidRPr="00D879CB">
              <w:rPr>
                <w:iCs/>
              </w:rPr>
              <w:t>Contactless donation points available</w:t>
            </w:r>
          </w:p>
          <w:p w:rsidR="004E5D15" w:rsidRPr="00D879CB" w:rsidRDefault="004E5D15" w:rsidP="00FD0889">
            <w:pPr>
              <w:pStyle w:val="ListParagraph"/>
              <w:numPr>
                <w:ilvl w:val="0"/>
                <w:numId w:val="23"/>
              </w:numPr>
            </w:pPr>
            <w:r w:rsidRPr="00D879CB">
              <w:t>Signage throughout venue to promote social distancing and good hygiene</w:t>
            </w:r>
          </w:p>
          <w:p w:rsidR="004E5D15" w:rsidRPr="00D879CB" w:rsidRDefault="004E5D15" w:rsidP="00FD0889">
            <w:pPr>
              <w:pStyle w:val="ListParagraph"/>
              <w:numPr>
                <w:ilvl w:val="0"/>
                <w:numId w:val="23"/>
              </w:numPr>
            </w:pPr>
            <w:r w:rsidRPr="00D879CB">
              <w:lastRenderedPageBreak/>
              <w:t>Team members trained on appropriate social distancing and personal hygiene measures</w:t>
            </w:r>
          </w:p>
          <w:p w:rsidR="005973BC" w:rsidRPr="00D879CB" w:rsidRDefault="005973BC" w:rsidP="00BE316D">
            <w:bookmarkStart w:id="0" w:name="_GoBack"/>
            <w:bookmarkEnd w:id="0"/>
          </w:p>
        </w:tc>
      </w:tr>
      <w:tr w:rsidR="00A234F9" w:rsidRPr="00A234F9" w:rsidTr="004B146C">
        <w:tc>
          <w:tcPr>
            <w:tcW w:w="1970" w:type="dxa"/>
          </w:tcPr>
          <w:p w:rsidR="005973BC" w:rsidRPr="00A234F9" w:rsidRDefault="005973BC" w:rsidP="002022F0">
            <w:r w:rsidRPr="00A234F9">
              <w:lastRenderedPageBreak/>
              <w:t>Covid-19</w:t>
            </w:r>
            <w:r w:rsidR="00FC5A89" w:rsidRPr="00A234F9">
              <w:t xml:space="preserve"> infection transmission – High traffic a</w:t>
            </w:r>
            <w:r w:rsidRPr="00A234F9">
              <w:t>reas</w:t>
            </w:r>
          </w:p>
          <w:p w:rsidR="005973BC" w:rsidRPr="00A234F9" w:rsidRDefault="005973BC" w:rsidP="00523A05"/>
          <w:p w:rsidR="005973BC" w:rsidRPr="00A234F9" w:rsidRDefault="005973BC" w:rsidP="00523A05"/>
        </w:tc>
        <w:tc>
          <w:tcPr>
            <w:tcW w:w="3128" w:type="dxa"/>
          </w:tcPr>
          <w:p w:rsidR="005973BC" w:rsidRPr="00A234F9" w:rsidRDefault="005973BC" w:rsidP="002022F0">
            <w:r w:rsidRPr="00A234F9">
              <w:t>Staff, Visitors, Contractors</w:t>
            </w:r>
          </w:p>
          <w:p w:rsidR="005973BC" w:rsidRPr="00A234F9" w:rsidRDefault="005973BC" w:rsidP="002022F0"/>
          <w:p w:rsidR="005973BC" w:rsidRPr="00A234F9" w:rsidRDefault="005973BC" w:rsidP="002022F0">
            <w:r w:rsidRPr="00A234F9">
              <w:t>Risk of serious illness</w:t>
            </w:r>
          </w:p>
          <w:p w:rsidR="005973BC" w:rsidRPr="00A234F9" w:rsidRDefault="005973BC" w:rsidP="002022F0"/>
          <w:p w:rsidR="005973BC" w:rsidRPr="00A234F9" w:rsidRDefault="005973BC" w:rsidP="002022F0">
            <w:r w:rsidRPr="00A234F9">
              <w:t>Harm to mental wellbeing due to fear and anxiety</w:t>
            </w:r>
          </w:p>
        </w:tc>
        <w:tc>
          <w:tcPr>
            <w:tcW w:w="9214" w:type="dxa"/>
          </w:tcPr>
          <w:p w:rsidR="0055353E" w:rsidRPr="00A234F9" w:rsidRDefault="0055353E" w:rsidP="00FC5A89">
            <w:pPr>
              <w:pStyle w:val="ListParagraph"/>
              <w:numPr>
                <w:ilvl w:val="0"/>
                <w:numId w:val="14"/>
              </w:numPr>
            </w:pPr>
            <w:r w:rsidRPr="00A234F9">
              <w:t>Signage throughout venue to promote social distancing and good hygiene</w:t>
            </w:r>
          </w:p>
          <w:p w:rsidR="0055353E" w:rsidRPr="00A234F9" w:rsidRDefault="0055353E" w:rsidP="00FC5A89">
            <w:pPr>
              <w:pStyle w:val="ListParagraph"/>
              <w:numPr>
                <w:ilvl w:val="0"/>
                <w:numId w:val="14"/>
              </w:numPr>
            </w:pPr>
            <w:r w:rsidRPr="00A234F9">
              <w:rPr>
                <w:iCs/>
              </w:rPr>
              <w:t>High traffic areas to be checked and cleaned every 2 hours</w:t>
            </w:r>
          </w:p>
          <w:p w:rsidR="00FC5A89" w:rsidRPr="00A234F9" w:rsidRDefault="00FC5A89" w:rsidP="00FC5A89">
            <w:pPr>
              <w:pStyle w:val="ListParagraph"/>
              <w:numPr>
                <w:ilvl w:val="0"/>
                <w:numId w:val="14"/>
              </w:numPr>
            </w:pPr>
            <w:r w:rsidRPr="00A234F9">
              <w:t xml:space="preserve">Hand </w:t>
            </w:r>
            <w:proofErr w:type="spellStart"/>
            <w:r w:rsidRPr="00A234F9">
              <w:t>sanitiser</w:t>
            </w:r>
            <w:proofErr w:type="spellEnd"/>
            <w:r w:rsidRPr="00A234F9">
              <w:t xml:space="preserve"> stations available</w:t>
            </w:r>
          </w:p>
          <w:p w:rsidR="008C2757" w:rsidRPr="007F6EC9" w:rsidRDefault="0055353E" w:rsidP="007F6EC9">
            <w:pPr>
              <w:pStyle w:val="ListParagraph"/>
              <w:numPr>
                <w:ilvl w:val="0"/>
                <w:numId w:val="14"/>
              </w:numPr>
            </w:pPr>
            <w:r w:rsidRPr="00A234F9">
              <w:rPr>
                <w:iCs/>
              </w:rPr>
              <w:t xml:space="preserve">One way system in place </w:t>
            </w:r>
          </w:p>
          <w:p w:rsidR="007F6EC9" w:rsidRPr="00A234F9" w:rsidRDefault="007F6EC9" w:rsidP="007F6EC9">
            <w:pPr>
              <w:pStyle w:val="ListParagraph"/>
              <w:numPr>
                <w:ilvl w:val="0"/>
                <w:numId w:val="14"/>
              </w:numPr>
            </w:pPr>
            <w:r>
              <w:rPr>
                <w:iCs/>
              </w:rPr>
              <w:t>No school group visits</w:t>
            </w:r>
          </w:p>
        </w:tc>
      </w:tr>
      <w:tr w:rsidR="00A234F9" w:rsidRPr="00A234F9" w:rsidTr="004B146C">
        <w:tc>
          <w:tcPr>
            <w:tcW w:w="1970" w:type="dxa"/>
          </w:tcPr>
          <w:p w:rsidR="006047B1" w:rsidRPr="00A234F9" w:rsidRDefault="006047B1" w:rsidP="006047B1">
            <w:r w:rsidRPr="00A234F9">
              <w:t xml:space="preserve">Covid-19 infection transmission – </w:t>
            </w:r>
          </w:p>
          <w:p w:rsidR="006047B1" w:rsidRPr="00A234F9" w:rsidRDefault="006047B1" w:rsidP="006047B1">
            <w:r w:rsidRPr="00A234F9">
              <w:t>Toilets</w:t>
            </w:r>
          </w:p>
          <w:p w:rsidR="006047B1" w:rsidRPr="00A234F9" w:rsidRDefault="006047B1" w:rsidP="006047B1"/>
        </w:tc>
        <w:tc>
          <w:tcPr>
            <w:tcW w:w="3128" w:type="dxa"/>
          </w:tcPr>
          <w:p w:rsidR="006047B1" w:rsidRPr="00A234F9" w:rsidRDefault="006047B1" w:rsidP="006047B1">
            <w:r w:rsidRPr="00A234F9">
              <w:t>Staff, Visitors, Contractors</w:t>
            </w:r>
          </w:p>
          <w:p w:rsidR="006047B1" w:rsidRPr="00A234F9" w:rsidRDefault="006047B1" w:rsidP="006047B1"/>
          <w:p w:rsidR="006047B1" w:rsidRPr="00A234F9" w:rsidRDefault="006047B1" w:rsidP="006047B1">
            <w:r w:rsidRPr="00A234F9">
              <w:t>Risk of serious illness</w:t>
            </w:r>
          </w:p>
          <w:p w:rsidR="006047B1" w:rsidRPr="00A234F9" w:rsidRDefault="006047B1" w:rsidP="006047B1"/>
          <w:p w:rsidR="006047B1" w:rsidRPr="00A234F9" w:rsidRDefault="006047B1" w:rsidP="006047B1">
            <w:r w:rsidRPr="00A234F9">
              <w:t>Harm to mental wellbeing due to fear and anxiety</w:t>
            </w:r>
          </w:p>
        </w:tc>
        <w:tc>
          <w:tcPr>
            <w:tcW w:w="9214" w:type="dxa"/>
          </w:tcPr>
          <w:p w:rsidR="006047B1" w:rsidRPr="00A234F9" w:rsidRDefault="006047B1" w:rsidP="006047B1">
            <w:pPr>
              <w:pStyle w:val="Default"/>
              <w:numPr>
                <w:ilvl w:val="0"/>
                <w:numId w:val="24"/>
              </w:numPr>
              <w:rPr>
                <w:rFonts w:asciiTheme="minorHAnsi" w:hAnsiTheme="minorHAnsi" w:cstheme="minorBidi"/>
                <w:iCs/>
                <w:color w:val="auto"/>
                <w:sz w:val="22"/>
                <w:szCs w:val="22"/>
                <w:lang w:val="en-US"/>
              </w:rPr>
            </w:pPr>
            <w:r w:rsidRPr="00A234F9">
              <w:rPr>
                <w:rFonts w:asciiTheme="minorHAnsi" w:hAnsiTheme="minorHAnsi" w:cstheme="minorBidi"/>
                <w:iCs/>
                <w:color w:val="auto"/>
                <w:sz w:val="22"/>
                <w:szCs w:val="22"/>
                <w:lang w:val="en-US"/>
              </w:rPr>
              <w:t>Toilets open and available to visitors</w:t>
            </w:r>
          </w:p>
          <w:p w:rsidR="006047B1" w:rsidRPr="00A234F9" w:rsidRDefault="006047B1" w:rsidP="006047B1">
            <w:pPr>
              <w:pStyle w:val="Default"/>
              <w:numPr>
                <w:ilvl w:val="0"/>
                <w:numId w:val="24"/>
              </w:numPr>
              <w:rPr>
                <w:rFonts w:asciiTheme="minorHAnsi" w:hAnsiTheme="minorHAnsi" w:cstheme="minorBidi"/>
                <w:iCs/>
                <w:color w:val="auto"/>
                <w:sz w:val="22"/>
                <w:szCs w:val="22"/>
                <w:lang w:val="en-US"/>
              </w:rPr>
            </w:pPr>
            <w:r w:rsidRPr="00A234F9">
              <w:rPr>
                <w:rFonts w:asciiTheme="minorHAnsi" w:hAnsiTheme="minorHAnsi" w:cstheme="minorBidi"/>
                <w:iCs/>
                <w:color w:val="auto"/>
                <w:sz w:val="22"/>
                <w:szCs w:val="22"/>
                <w:lang w:val="en-US"/>
              </w:rPr>
              <w:t xml:space="preserve">Signage indicating hand and user hygiene inside the toilet facilities </w:t>
            </w:r>
          </w:p>
          <w:p w:rsidR="006047B1" w:rsidRPr="00A234F9" w:rsidRDefault="006047B1" w:rsidP="006047B1">
            <w:pPr>
              <w:pStyle w:val="Default"/>
              <w:numPr>
                <w:ilvl w:val="0"/>
                <w:numId w:val="24"/>
              </w:numPr>
              <w:rPr>
                <w:rFonts w:asciiTheme="minorHAnsi" w:hAnsiTheme="minorHAnsi" w:cstheme="minorBidi"/>
                <w:iCs/>
                <w:color w:val="auto"/>
                <w:sz w:val="22"/>
                <w:szCs w:val="22"/>
                <w:lang w:val="en-US"/>
              </w:rPr>
            </w:pPr>
            <w:r w:rsidRPr="00A234F9">
              <w:rPr>
                <w:rFonts w:asciiTheme="minorHAnsi" w:hAnsiTheme="minorHAnsi" w:cstheme="minorBidi"/>
                <w:iCs/>
                <w:color w:val="auto"/>
                <w:sz w:val="22"/>
                <w:szCs w:val="22"/>
                <w:lang w:val="en-US"/>
              </w:rPr>
              <w:t>All toilets will be cleaned every 2 hours</w:t>
            </w:r>
          </w:p>
          <w:p w:rsidR="006047B1" w:rsidRPr="00A234F9" w:rsidRDefault="006047B1" w:rsidP="006047B1">
            <w:pPr>
              <w:pStyle w:val="Default"/>
              <w:numPr>
                <w:ilvl w:val="0"/>
                <w:numId w:val="24"/>
              </w:numPr>
              <w:rPr>
                <w:rFonts w:asciiTheme="minorHAnsi" w:hAnsiTheme="minorHAnsi" w:cstheme="minorBidi"/>
                <w:color w:val="auto"/>
                <w:sz w:val="22"/>
                <w:szCs w:val="22"/>
                <w:lang w:val="en-US"/>
              </w:rPr>
            </w:pPr>
            <w:r w:rsidRPr="00A234F9">
              <w:rPr>
                <w:rFonts w:asciiTheme="minorHAnsi" w:hAnsiTheme="minorHAnsi" w:cstheme="minorBidi"/>
                <w:iCs/>
                <w:color w:val="auto"/>
                <w:sz w:val="22"/>
                <w:szCs w:val="22"/>
                <w:lang w:val="en-US"/>
              </w:rPr>
              <w:t xml:space="preserve">Hand </w:t>
            </w:r>
            <w:proofErr w:type="spellStart"/>
            <w:r w:rsidRPr="00A234F9">
              <w:rPr>
                <w:rFonts w:asciiTheme="minorHAnsi" w:hAnsiTheme="minorHAnsi" w:cstheme="minorBidi"/>
                <w:iCs/>
                <w:color w:val="auto"/>
                <w:sz w:val="22"/>
                <w:szCs w:val="22"/>
                <w:lang w:val="en-US"/>
              </w:rPr>
              <w:t>sanitiser</w:t>
            </w:r>
            <w:proofErr w:type="spellEnd"/>
            <w:r w:rsidRPr="00A234F9">
              <w:rPr>
                <w:rFonts w:asciiTheme="minorHAnsi" w:hAnsiTheme="minorHAnsi" w:cstheme="minorBidi"/>
                <w:iCs/>
                <w:color w:val="auto"/>
                <w:sz w:val="22"/>
                <w:szCs w:val="22"/>
                <w:lang w:val="en-US"/>
              </w:rPr>
              <w:t xml:space="preserve"> readily available in the toilet facilities</w:t>
            </w:r>
            <w:r w:rsidRPr="00A234F9">
              <w:rPr>
                <w:color w:val="auto"/>
              </w:rPr>
              <w:br/>
            </w:r>
          </w:p>
        </w:tc>
      </w:tr>
      <w:tr w:rsidR="00A234F9" w:rsidRPr="00A234F9" w:rsidTr="004B146C">
        <w:tc>
          <w:tcPr>
            <w:tcW w:w="1970" w:type="dxa"/>
          </w:tcPr>
          <w:p w:rsidR="006047B1" w:rsidRPr="00A234F9" w:rsidRDefault="006047B1" w:rsidP="006047B1">
            <w:r w:rsidRPr="00A234F9">
              <w:t xml:space="preserve">Covid-19 infection transmission – </w:t>
            </w:r>
            <w:r w:rsidR="008C2757" w:rsidRPr="00A234F9">
              <w:t>Gallery</w:t>
            </w:r>
            <w:r w:rsidR="00FC5A89" w:rsidRPr="00A234F9">
              <w:t xml:space="preserve"> exhibitions and displays</w:t>
            </w:r>
          </w:p>
          <w:p w:rsidR="006047B1" w:rsidRPr="00A234F9" w:rsidRDefault="006047B1" w:rsidP="006047B1"/>
          <w:p w:rsidR="006047B1" w:rsidRPr="00A234F9" w:rsidRDefault="006047B1" w:rsidP="006047B1"/>
        </w:tc>
        <w:tc>
          <w:tcPr>
            <w:tcW w:w="3128" w:type="dxa"/>
          </w:tcPr>
          <w:p w:rsidR="006047B1" w:rsidRPr="00A234F9" w:rsidRDefault="006047B1" w:rsidP="006047B1">
            <w:r w:rsidRPr="00A234F9">
              <w:t>Staff, Visitors</w:t>
            </w:r>
          </w:p>
          <w:p w:rsidR="006047B1" w:rsidRPr="00A234F9" w:rsidRDefault="006047B1" w:rsidP="006047B1"/>
          <w:p w:rsidR="006047B1" w:rsidRPr="00A234F9" w:rsidRDefault="006047B1" w:rsidP="006047B1">
            <w:r w:rsidRPr="00A234F9">
              <w:t>Risk of serious illness</w:t>
            </w:r>
          </w:p>
          <w:p w:rsidR="006047B1" w:rsidRPr="00A234F9" w:rsidRDefault="006047B1" w:rsidP="006047B1">
            <w:r w:rsidRPr="00A234F9">
              <w:t>Harm to mental wellbeing due to fear and anxiety</w:t>
            </w:r>
          </w:p>
        </w:tc>
        <w:tc>
          <w:tcPr>
            <w:tcW w:w="9214" w:type="dxa"/>
          </w:tcPr>
          <w:p w:rsidR="00711D81" w:rsidRPr="00A234F9" w:rsidRDefault="00711D81" w:rsidP="00FC5A89">
            <w:pPr>
              <w:pStyle w:val="ListParagraph"/>
              <w:numPr>
                <w:ilvl w:val="0"/>
                <w:numId w:val="16"/>
              </w:numPr>
            </w:pPr>
            <w:r w:rsidRPr="00A234F9">
              <w:t xml:space="preserve">One way system throughout </w:t>
            </w:r>
            <w:r w:rsidR="008C2757" w:rsidRPr="00A234F9">
              <w:t>gallery</w:t>
            </w:r>
            <w:r w:rsidRPr="00A234F9">
              <w:t xml:space="preserve"> exhibition spaces</w:t>
            </w:r>
          </w:p>
          <w:p w:rsidR="00711D81" w:rsidRPr="00A234F9" w:rsidRDefault="007F6EC9" w:rsidP="00FC5A89">
            <w:pPr>
              <w:pStyle w:val="ListParagraph"/>
              <w:numPr>
                <w:ilvl w:val="0"/>
                <w:numId w:val="16"/>
              </w:numPr>
            </w:pPr>
            <w:r>
              <w:t>High transmission risk area – Play Gallery – currently closed</w:t>
            </w:r>
            <w:r w:rsidR="00B5011D" w:rsidRPr="00A234F9">
              <w:t xml:space="preserve"> </w:t>
            </w:r>
          </w:p>
          <w:p w:rsidR="00FC5A89" w:rsidRDefault="007F6EC9" w:rsidP="00FC5A89">
            <w:pPr>
              <w:pStyle w:val="ListParagraph"/>
              <w:numPr>
                <w:ilvl w:val="0"/>
                <w:numId w:val="16"/>
              </w:numPr>
            </w:pPr>
            <w:r>
              <w:t xml:space="preserve">Exhibition interactives moved into single </w:t>
            </w:r>
            <w:r w:rsidR="00D87A98">
              <w:t>monitored</w:t>
            </w:r>
            <w:r>
              <w:t xml:space="preserve"> space, cleaned after each visit</w:t>
            </w:r>
          </w:p>
          <w:p w:rsidR="00245620" w:rsidRDefault="00245620" w:rsidP="00FC5A89">
            <w:pPr>
              <w:pStyle w:val="ListParagraph"/>
              <w:numPr>
                <w:ilvl w:val="0"/>
                <w:numId w:val="16"/>
              </w:numPr>
            </w:pPr>
            <w:r>
              <w:t>Onsite children’s activities converted into take-home packs</w:t>
            </w:r>
          </w:p>
          <w:p w:rsidR="00711D81" w:rsidRPr="00A234F9" w:rsidRDefault="00711D81" w:rsidP="00FC5A89">
            <w:pPr>
              <w:pStyle w:val="ListParagraph"/>
              <w:numPr>
                <w:ilvl w:val="0"/>
                <w:numId w:val="16"/>
              </w:numPr>
            </w:pPr>
            <w:r w:rsidRPr="00A234F9">
              <w:t>Signage throughout venue to promote social distancing and good hygiene</w:t>
            </w:r>
          </w:p>
          <w:p w:rsidR="00711D81" w:rsidRPr="00A234F9" w:rsidRDefault="00711D81" w:rsidP="00FC5A89">
            <w:pPr>
              <w:pStyle w:val="ListParagraph"/>
              <w:numPr>
                <w:ilvl w:val="0"/>
                <w:numId w:val="16"/>
              </w:numPr>
              <w:rPr>
                <w:strike/>
              </w:rPr>
            </w:pPr>
            <w:r w:rsidRPr="00A234F9">
              <w:t xml:space="preserve">Hand </w:t>
            </w:r>
            <w:proofErr w:type="spellStart"/>
            <w:r w:rsidRPr="00A234F9">
              <w:t>sanitiser</w:t>
            </w:r>
            <w:proofErr w:type="spellEnd"/>
            <w:r w:rsidRPr="00A234F9">
              <w:t xml:space="preserve"> readily available for all visitors </w:t>
            </w:r>
          </w:p>
          <w:p w:rsidR="006047B1" w:rsidRPr="00A234F9" w:rsidRDefault="006047B1" w:rsidP="00FC5A89">
            <w:pPr>
              <w:pStyle w:val="ListParagraph"/>
              <w:ind w:left="360"/>
            </w:pPr>
          </w:p>
        </w:tc>
      </w:tr>
      <w:tr w:rsidR="004803DE" w:rsidRPr="00A234F9" w:rsidTr="004B146C">
        <w:tc>
          <w:tcPr>
            <w:tcW w:w="1970" w:type="dxa"/>
          </w:tcPr>
          <w:p w:rsidR="004803DE" w:rsidRDefault="004803DE" w:rsidP="004803DE">
            <w:r>
              <w:t>Covid-19 infection transmission – Retail</w:t>
            </w:r>
          </w:p>
          <w:p w:rsidR="004803DE" w:rsidRDefault="004803DE" w:rsidP="004803DE"/>
          <w:p w:rsidR="004803DE" w:rsidRDefault="004803DE" w:rsidP="004803DE"/>
          <w:p w:rsidR="004803DE" w:rsidRDefault="004803DE" w:rsidP="004803DE"/>
        </w:tc>
        <w:tc>
          <w:tcPr>
            <w:tcW w:w="3128" w:type="dxa"/>
          </w:tcPr>
          <w:p w:rsidR="004803DE" w:rsidRDefault="004803DE" w:rsidP="004803DE">
            <w:r>
              <w:t>Staff, Visitors</w:t>
            </w:r>
          </w:p>
          <w:p w:rsidR="004803DE" w:rsidRDefault="004803DE" w:rsidP="004803DE"/>
          <w:p w:rsidR="004803DE" w:rsidRDefault="004803DE" w:rsidP="004803DE">
            <w:r>
              <w:t>Risk of serious illness</w:t>
            </w:r>
          </w:p>
          <w:p w:rsidR="004803DE" w:rsidRDefault="004803DE" w:rsidP="004803DE"/>
          <w:p w:rsidR="004803DE" w:rsidRDefault="004803DE" w:rsidP="004803DE">
            <w:r>
              <w:t>Harm to mental wellbeing due to fear and anxiety</w:t>
            </w:r>
          </w:p>
        </w:tc>
        <w:tc>
          <w:tcPr>
            <w:tcW w:w="9214" w:type="dxa"/>
          </w:tcPr>
          <w:p w:rsidR="004803DE" w:rsidRPr="006107BF" w:rsidRDefault="004803DE" w:rsidP="004803DE">
            <w:pPr>
              <w:pStyle w:val="ListParagraph"/>
              <w:numPr>
                <w:ilvl w:val="0"/>
                <w:numId w:val="7"/>
              </w:numPr>
              <w:rPr>
                <w:iCs/>
              </w:rPr>
            </w:pPr>
            <w:r w:rsidRPr="00B75943">
              <w:rPr>
                <w:iCs/>
                <w:color w:val="000000" w:themeColor="text1"/>
              </w:rPr>
              <w:t xml:space="preserve">Staff </w:t>
            </w:r>
            <w:proofErr w:type="spellStart"/>
            <w:r w:rsidRPr="00B75943">
              <w:rPr>
                <w:iCs/>
                <w:color w:val="000000" w:themeColor="text1"/>
              </w:rPr>
              <w:t>minimising</w:t>
            </w:r>
            <w:proofErr w:type="spellEnd"/>
            <w:r w:rsidRPr="00B75943">
              <w:rPr>
                <w:iCs/>
                <w:color w:val="000000" w:themeColor="text1"/>
              </w:rPr>
              <w:t xml:space="preserve"> product handling transactions</w:t>
            </w:r>
            <w:r>
              <w:rPr>
                <w:iCs/>
                <w:color w:val="000000" w:themeColor="text1"/>
              </w:rPr>
              <w:t xml:space="preserve"> in</w:t>
            </w:r>
            <w:r w:rsidRPr="00B75943">
              <w:rPr>
                <w:iCs/>
                <w:color w:val="000000" w:themeColor="text1"/>
              </w:rPr>
              <w:t xml:space="preserve"> </w:t>
            </w:r>
            <w:r w:rsidRPr="006107BF">
              <w:rPr>
                <w:iCs/>
              </w:rPr>
              <w:t>retail areas</w:t>
            </w:r>
          </w:p>
          <w:p w:rsidR="004803DE" w:rsidRPr="006107BF" w:rsidRDefault="004803DE" w:rsidP="004803DE">
            <w:pPr>
              <w:pStyle w:val="ListParagraph"/>
              <w:numPr>
                <w:ilvl w:val="0"/>
                <w:numId w:val="7"/>
              </w:numPr>
            </w:pPr>
            <w:r w:rsidRPr="006107BF">
              <w:t>Cashless transactions available at all points of sale</w:t>
            </w:r>
          </w:p>
          <w:p w:rsidR="004803DE" w:rsidRPr="006107BF" w:rsidRDefault="004803DE" w:rsidP="004803DE">
            <w:pPr>
              <w:pStyle w:val="ListParagraph"/>
              <w:numPr>
                <w:ilvl w:val="0"/>
                <w:numId w:val="7"/>
              </w:numPr>
            </w:pPr>
            <w:r w:rsidRPr="006107BF">
              <w:t>Signage throughout venue to promote social distancing and good hygiene</w:t>
            </w:r>
          </w:p>
          <w:p w:rsidR="004803DE" w:rsidRDefault="004803DE" w:rsidP="004803DE"/>
        </w:tc>
      </w:tr>
      <w:tr w:rsidR="004803DE" w:rsidRPr="00A234F9" w:rsidTr="004B146C">
        <w:tc>
          <w:tcPr>
            <w:tcW w:w="1970" w:type="dxa"/>
          </w:tcPr>
          <w:p w:rsidR="004803DE" w:rsidRPr="00A234F9" w:rsidRDefault="004803DE" w:rsidP="004803DE">
            <w:r w:rsidRPr="00A234F9">
              <w:t>Covid-19 infection transmission – Person displaying symptoms</w:t>
            </w:r>
          </w:p>
          <w:p w:rsidR="004803DE" w:rsidRPr="00A234F9" w:rsidRDefault="004803DE" w:rsidP="004803DE"/>
          <w:p w:rsidR="004803DE" w:rsidRPr="00A234F9" w:rsidRDefault="004803DE" w:rsidP="004803DE"/>
        </w:tc>
        <w:tc>
          <w:tcPr>
            <w:tcW w:w="3128" w:type="dxa"/>
          </w:tcPr>
          <w:p w:rsidR="004803DE" w:rsidRPr="00A234F9" w:rsidRDefault="004803DE" w:rsidP="004803DE">
            <w:r w:rsidRPr="00A234F9">
              <w:t>Staff, Visitors, Contractors</w:t>
            </w:r>
          </w:p>
          <w:p w:rsidR="004803DE" w:rsidRPr="00A234F9" w:rsidRDefault="004803DE" w:rsidP="004803DE"/>
          <w:p w:rsidR="004803DE" w:rsidRPr="00A234F9" w:rsidRDefault="004803DE" w:rsidP="004803DE">
            <w:r w:rsidRPr="00A234F9">
              <w:t>Risk of serious illness</w:t>
            </w:r>
          </w:p>
          <w:p w:rsidR="004803DE" w:rsidRPr="00A234F9" w:rsidRDefault="004803DE" w:rsidP="004803DE">
            <w:r w:rsidRPr="00A234F9">
              <w:t>Harm to mental wellbeing due to fear and anxiety</w:t>
            </w:r>
          </w:p>
        </w:tc>
        <w:tc>
          <w:tcPr>
            <w:tcW w:w="9214" w:type="dxa"/>
          </w:tcPr>
          <w:p w:rsidR="004803DE" w:rsidRPr="00E41FCE" w:rsidRDefault="004803DE" w:rsidP="004803DE">
            <w:pPr>
              <w:pStyle w:val="ListParagraph"/>
              <w:numPr>
                <w:ilvl w:val="0"/>
                <w:numId w:val="20"/>
              </w:numPr>
            </w:pPr>
            <w:r w:rsidRPr="00E41FCE">
              <w:t>Team members instructed to remain at home if displaying any symptoms or to follow the latest government guidance</w:t>
            </w:r>
            <w:r>
              <w:t xml:space="preserve"> if they are informed they are </w:t>
            </w:r>
            <w:r w:rsidRPr="00E41FCE">
              <w:t>clinically ext</w:t>
            </w:r>
            <w:r>
              <w:t>remely vulnerable from COVID-19</w:t>
            </w:r>
          </w:p>
          <w:p w:rsidR="004803DE" w:rsidRPr="00A234F9" w:rsidRDefault="004803DE" w:rsidP="004803DE">
            <w:pPr>
              <w:pStyle w:val="ListParagraph"/>
              <w:numPr>
                <w:ilvl w:val="0"/>
                <w:numId w:val="20"/>
              </w:numPr>
            </w:pPr>
            <w:r w:rsidRPr="00A234F9">
              <w:t>Anyone displaying clear symptoms whilst on the premises will be asked to leave and any surfaces they came into contact with will be cleaned immediately</w:t>
            </w:r>
          </w:p>
          <w:p w:rsidR="004803DE" w:rsidRPr="00A234F9" w:rsidRDefault="004803DE" w:rsidP="004803DE">
            <w:pPr>
              <w:pStyle w:val="ListParagraph"/>
              <w:numPr>
                <w:ilvl w:val="0"/>
                <w:numId w:val="20"/>
              </w:numPr>
            </w:pPr>
            <w:r w:rsidRPr="00A234F9">
              <w:t xml:space="preserve">Visitor details recorded in GDPR compliant way to ensure cooperation with track and trace requirements </w:t>
            </w:r>
          </w:p>
          <w:p w:rsidR="004803DE" w:rsidRPr="00A234F9" w:rsidRDefault="004803DE" w:rsidP="004803DE"/>
        </w:tc>
      </w:tr>
      <w:tr w:rsidR="004803DE" w:rsidRPr="00A234F9" w:rsidTr="004B146C">
        <w:tc>
          <w:tcPr>
            <w:tcW w:w="1970" w:type="dxa"/>
          </w:tcPr>
          <w:p w:rsidR="004803DE" w:rsidRPr="00A234F9" w:rsidRDefault="004803DE" w:rsidP="004803DE">
            <w:r w:rsidRPr="00A234F9">
              <w:lastRenderedPageBreak/>
              <w:t>Covid-19 infection transmission – Emergency situations</w:t>
            </w:r>
          </w:p>
          <w:p w:rsidR="004803DE" w:rsidRPr="00A234F9" w:rsidRDefault="004803DE" w:rsidP="004803DE"/>
          <w:p w:rsidR="004803DE" w:rsidRPr="00A234F9" w:rsidRDefault="004803DE" w:rsidP="004803DE"/>
        </w:tc>
        <w:tc>
          <w:tcPr>
            <w:tcW w:w="3128" w:type="dxa"/>
          </w:tcPr>
          <w:p w:rsidR="004803DE" w:rsidRPr="00A234F9" w:rsidRDefault="004803DE" w:rsidP="004803DE">
            <w:r w:rsidRPr="00A234F9">
              <w:t>Staff, Volunteers, Visitors</w:t>
            </w:r>
          </w:p>
          <w:p w:rsidR="004803DE" w:rsidRPr="00A234F9" w:rsidRDefault="004803DE" w:rsidP="004803DE">
            <w:r w:rsidRPr="00A234F9">
              <w:t>Contractors</w:t>
            </w:r>
          </w:p>
          <w:p w:rsidR="004803DE" w:rsidRPr="00A234F9" w:rsidRDefault="004803DE" w:rsidP="004803DE"/>
          <w:p w:rsidR="004803DE" w:rsidRPr="00A234F9" w:rsidRDefault="004803DE" w:rsidP="004803DE">
            <w:r w:rsidRPr="00A234F9">
              <w:t>Risk of serious illness</w:t>
            </w:r>
          </w:p>
          <w:p w:rsidR="004803DE" w:rsidRPr="00A234F9" w:rsidRDefault="004803DE" w:rsidP="004803DE"/>
          <w:p w:rsidR="004803DE" w:rsidRPr="00A234F9" w:rsidRDefault="004803DE" w:rsidP="004803DE">
            <w:r w:rsidRPr="00A234F9">
              <w:t>Harm to mental wellbeing due to fear and anxiety</w:t>
            </w:r>
          </w:p>
          <w:p w:rsidR="004803DE" w:rsidRPr="00A234F9" w:rsidRDefault="004803DE" w:rsidP="004803DE"/>
        </w:tc>
        <w:tc>
          <w:tcPr>
            <w:tcW w:w="9214" w:type="dxa"/>
          </w:tcPr>
          <w:p w:rsidR="004803DE" w:rsidRPr="00A234F9" w:rsidRDefault="004803DE" w:rsidP="004803DE">
            <w:pPr>
              <w:pStyle w:val="ListParagraph"/>
              <w:numPr>
                <w:ilvl w:val="0"/>
                <w:numId w:val="28"/>
              </w:numPr>
            </w:pPr>
            <w:r w:rsidRPr="00A234F9">
              <w:t>Evacuations – exiting the building safely is the priority in case of emergency. Staff and visitors do not have to stay 2m apart if it would be unsafe. Where the threat to life is greater and/or more imminent than from COVID-19, normal procedures should apply.</w:t>
            </w:r>
          </w:p>
          <w:p w:rsidR="004803DE" w:rsidRPr="00A234F9" w:rsidRDefault="004803DE" w:rsidP="004803DE">
            <w:pPr>
              <w:pStyle w:val="ListParagraph"/>
              <w:numPr>
                <w:ilvl w:val="0"/>
                <w:numId w:val="27"/>
              </w:numPr>
            </w:pPr>
            <w:r w:rsidRPr="00A234F9">
              <w:t>Those involved in the provision of first aid to others should pay particular attention to sanitation measures immediately afterwards, including washing hands.</w:t>
            </w:r>
          </w:p>
          <w:p w:rsidR="004803DE" w:rsidRPr="00A234F9" w:rsidRDefault="004803DE" w:rsidP="004803DE"/>
        </w:tc>
      </w:tr>
    </w:tbl>
    <w:p w:rsidR="00523A05" w:rsidRPr="00A234F9" w:rsidRDefault="00523A05"/>
    <w:tbl>
      <w:tblPr>
        <w:tblStyle w:val="TableGrid"/>
        <w:tblW w:w="0" w:type="auto"/>
        <w:tblLook w:val="04A0" w:firstRow="1" w:lastRow="0" w:firstColumn="1" w:lastColumn="0" w:noHBand="0" w:noVBand="1"/>
      </w:tblPr>
      <w:tblGrid>
        <w:gridCol w:w="1696"/>
        <w:gridCol w:w="4253"/>
        <w:gridCol w:w="1134"/>
        <w:gridCol w:w="2905"/>
        <w:gridCol w:w="1460"/>
        <w:gridCol w:w="2835"/>
      </w:tblGrid>
      <w:tr w:rsidR="00B93317" w:rsidRPr="00A234F9" w:rsidTr="005973BC">
        <w:trPr>
          <w:trHeight w:val="611"/>
        </w:trPr>
        <w:tc>
          <w:tcPr>
            <w:tcW w:w="1696" w:type="dxa"/>
            <w:shd w:val="clear" w:color="auto" w:fill="7030A0"/>
          </w:tcPr>
          <w:p w:rsidR="00B93317" w:rsidRPr="00A234F9" w:rsidRDefault="00B93317" w:rsidP="00B93317">
            <w:pPr>
              <w:rPr>
                <w:sz w:val="24"/>
                <w:szCs w:val="24"/>
              </w:rPr>
            </w:pPr>
            <w:r w:rsidRPr="00A234F9">
              <w:rPr>
                <w:sz w:val="24"/>
                <w:szCs w:val="24"/>
              </w:rPr>
              <w:t>Assessed by</w:t>
            </w:r>
          </w:p>
        </w:tc>
        <w:tc>
          <w:tcPr>
            <w:tcW w:w="4253" w:type="dxa"/>
          </w:tcPr>
          <w:p w:rsidR="00B93317" w:rsidRPr="00A234F9" w:rsidRDefault="00B93317" w:rsidP="00B93317">
            <w:r>
              <w:t>Wendy Redman</w:t>
            </w:r>
            <w:r w:rsidRPr="00A234F9">
              <w:t xml:space="preserve">, Venue Manager and </w:t>
            </w:r>
            <w:r>
              <w:t>Education</w:t>
            </w:r>
            <w:r w:rsidRPr="00A234F9">
              <w:t xml:space="preserve"> Lead</w:t>
            </w:r>
          </w:p>
          <w:p w:rsidR="00B93317" w:rsidRPr="00A234F9" w:rsidRDefault="00B93317" w:rsidP="00B93317"/>
        </w:tc>
        <w:tc>
          <w:tcPr>
            <w:tcW w:w="1134" w:type="dxa"/>
            <w:shd w:val="clear" w:color="auto" w:fill="7030A0"/>
          </w:tcPr>
          <w:p w:rsidR="00B93317" w:rsidRPr="00A234F9" w:rsidRDefault="00B93317" w:rsidP="00B93317">
            <w:pPr>
              <w:rPr>
                <w:sz w:val="24"/>
                <w:szCs w:val="24"/>
              </w:rPr>
            </w:pPr>
            <w:r w:rsidRPr="00A234F9">
              <w:rPr>
                <w:sz w:val="24"/>
                <w:szCs w:val="24"/>
              </w:rPr>
              <w:t>Date</w:t>
            </w:r>
          </w:p>
        </w:tc>
        <w:tc>
          <w:tcPr>
            <w:tcW w:w="2905" w:type="dxa"/>
          </w:tcPr>
          <w:p w:rsidR="00B93317" w:rsidRDefault="007859B4" w:rsidP="00B93317">
            <w:r>
              <w:t>10/08/2020</w:t>
            </w:r>
          </w:p>
        </w:tc>
        <w:tc>
          <w:tcPr>
            <w:tcW w:w="1460" w:type="dxa"/>
            <w:shd w:val="clear" w:color="auto" w:fill="7030A0"/>
          </w:tcPr>
          <w:p w:rsidR="00B93317" w:rsidRPr="00ED42B5" w:rsidRDefault="00B93317" w:rsidP="00B93317">
            <w:pPr>
              <w:rPr>
                <w:sz w:val="24"/>
                <w:szCs w:val="24"/>
              </w:rPr>
            </w:pPr>
            <w:r>
              <w:rPr>
                <w:color w:val="FFFFFF" w:themeColor="background1"/>
                <w:sz w:val="24"/>
                <w:szCs w:val="24"/>
              </w:rPr>
              <w:t>Next operational review</w:t>
            </w:r>
          </w:p>
        </w:tc>
        <w:tc>
          <w:tcPr>
            <w:tcW w:w="2835" w:type="dxa"/>
          </w:tcPr>
          <w:p w:rsidR="00B93317" w:rsidRDefault="008656DD" w:rsidP="00B93317">
            <w:r>
              <w:t>23/10/2020</w:t>
            </w:r>
          </w:p>
        </w:tc>
      </w:tr>
      <w:tr w:rsidR="00B93317" w:rsidRPr="00A234F9" w:rsidTr="005973BC">
        <w:tc>
          <w:tcPr>
            <w:tcW w:w="1696" w:type="dxa"/>
            <w:shd w:val="clear" w:color="auto" w:fill="7030A0"/>
          </w:tcPr>
          <w:p w:rsidR="00B93317" w:rsidRPr="00A234F9" w:rsidRDefault="00B93317" w:rsidP="00B93317">
            <w:pPr>
              <w:rPr>
                <w:sz w:val="24"/>
                <w:szCs w:val="24"/>
              </w:rPr>
            </w:pPr>
            <w:r w:rsidRPr="00A234F9">
              <w:rPr>
                <w:sz w:val="24"/>
                <w:szCs w:val="24"/>
              </w:rPr>
              <w:t>Endorsed by</w:t>
            </w:r>
          </w:p>
        </w:tc>
        <w:tc>
          <w:tcPr>
            <w:tcW w:w="4253" w:type="dxa"/>
          </w:tcPr>
          <w:p w:rsidR="00B93317" w:rsidRPr="00A234F9" w:rsidRDefault="00B93317" w:rsidP="00B93317">
            <w:r w:rsidRPr="00A234F9">
              <w:t xml:space="preserve">Rebekah </w:t>
            </w:r>
            <w:r w:rsidR="00EA03C7">
              <w:t>Jeffery</w:t>
            </w:r>
            <w:r w:rsidRPr="00A234F9">
              <w:t>, Head of Culture Hubs</w:t>
            </w:r>
          </w:p>
          <w:p w:rsidR="00B93317" w:rsidRPr="00A234F9" w:rsidRDefault="00B93317" w:rsidP="00B93317"/>
        </w:tc>
        <w:tc>
          <w:tcPr>
            <w:tcW w:w="1134" w:type="dxa"/>
            <w:shd w:val="clear" w:color="auto" w:fill="7030A0"/>
          </w:tcPr>
          <w:p w:rsidR="00B93317" w:rsidRPr="00A234F9" w:rsidRDefault="00B93317" w:rsidP="00B93317">
            <w:pPr>
              <w:rPr>
                <w:sz w:val="24"/>
                <w:szCs w:val="24"/>
              </w:rPr>
            </w:pPr>
            <w:r w:rsidRPr="00A234F9">
              <w:rPr>
                <w:sz w:val="24"/>
                <w:szCs w:val="24"/>
              </w:rPr>
              <w:t>Date</w:t>
            </w:r>
          </w:p>
        </w:tc>
        <w:tc>
          <w:tcPr>
            <w:tcW w:w="2905" w:type="dxa"/>
          </w:tcPr>
          <w:p w:rsidR="00B93317" w:rsidRDefault="008656DD" w:rsidP="00B93317">
            <w:r>
              <w:t>23/09/2020</w:t>
            </w:r>
          </w:p>
        </w:tc>
        <w:tc>
          <w:tcPr>
            <w:tcW w:w="1460" w:type="dxa"/>
            <w:vMerge w:val="restart"/>
            <w:shd w:val="clear" w:color="auto" w:fill="7030A0"/>
          </w:tcPr>
          <w:p w:rsidR="00B93317" w:rsidRDefault="00B93317" w:rsidP="00B93317">
            <w:pPr>
              <w:rPr>
                <w:color w:val="FFFFFF" w:themeColor="background1"/>
                <w:sz w:val="24"/>
                <w:szCs w:val="24"/>
              </w:rPr>
            </w:pPr>
          </w:p>
          <w:p w:rsidR="00B93317" w:rsidRPr="00ED42B5" w:rsidRDefault="00B93317" w:rsidP="00B93317">
            <w:pPr>
              <w:rPr>
                <w:color w:val="FFFFFF" w:themeColor="background1"/>
                <w:sz w:val="24"/>
                <w:szCs w:val="24"/>
              </w:rPr>
            </w:pPr>
            <w:r>
              <w:rPr>
                <w:color w:val="FFFFFF" w:themeColor="background1"/>
                <w:sz w:val="24"/>
                <w:szCs w:val="24"/>
              </w:rPr>
              <w:t>Next publication</w:t>
            </w:r>
          </w:p>
        </w:tc>
        <w:tc>
          <w:tcPr>
            <w:tcW w:w="2835" w:type="dxa"/>
            <w:vMerge w:val="restart"/>
          </w:tcPr>
          <w:p w:rsidR="00B93317" w:rsidRDefault="00B93317" w:rsidP="00B93317"/>
          <w:p w:rsidR="00B93317" w:rsidRDefault="00B93317" w:rsidP="008656DD">
            <w:r>
              <w:t>1/1</w:t>
            </w:r>
            <w:r w:rsidR="008656DD">
              <w:t>1</w:t>
            </w:r>
            <w:r>
              <w:t>/2020</w:t>
            </w:r>
          </w:p>
        </w:tc>
      </w:tr>
      <w:tr w:rsidR="00A234F9" w:rsidRPr="00A234F9" w:rsidTr="005973BC">
        <w:tc>
          <w:tcPr>
            <w:tcW w:w="1696" w:type="dxa"/>
            <w:shd w:val="clear" w:color="auto" w:fill="7030A0"/>
          </w:tcPr>
          <w:p w:rsidR="005973BC" w:rsidRPr="00A234F9" w:rsidRDefault="005973BC" w:rsidP="005973BC">
            <w:pPr>
              <w:rPr>
                <w:sz w:val="24"/>
                <w:szCs w:val="24"/>
              </w:rPr>
            </w:pPr>
            <w:r w:rsidRPr="00A234F9">
              <w:rPr>
                <w:sz w:val="24"/>
                <w:szCs w:val="24"/>
              </w:rPr>
              <w:t>Approved by</w:t>
            </w:r>
          </w:p>
        </w:tc>
        <w:tc>
          <w:tcPr>
            <w:tcW w:w="4253" w:type="dxa"/>
          </w:tcPr>
          <w:p w:rsidR="005973BC" w:rsidRPr="00A234F9" w:rsidRDefault="005973BC" w:rsidP="005973BC">
            <w:r w:rsidRPr="00A234F9">
              <w:t>Rob James, Facilities Manager</w:t>
            </w:r>
          </w:p>
          <w:p w:rsidR="005973BC" w:rsidRPr="00A234F9" w:rsidRDefault="005973BC" w:rsidP="005973BC"/>
        </w:tc>
        <w:tc>
          <w:tcPr>
            <w:tcW w:w="1134" w:type="dxa"/>
            <w:shd w:val="clear" w:color="auto" w:fill="7030A0"/>
          </w:tcPr>
          <w:p w:rsidR="005973BC" w:rsidRPr="00A234F9" w:rsidRDefault="005973BC" w:rsidP="005973BC">
            <w:pPr>
              <w:rPr>
                <w:sz w:val="24"/>
                <w:szCs w:val="24"/>
              </w:rPr>
            </w:pPr>
            <w:r w:rsidRPr="00A234F9">
              <w:rPr>
                <w:sz w:val="24"/>
                <w:szCs w:val="24"/>
              </w:rPr>
              <w:t>Date</w:t>
            </w:r>
          </w:p>
        </w:tc>
        <w:tc>
          <w:tcPr>
            <w:tcW w:w="2905" w:type="dxa"/>
          </w:tcPr>
          <w:p w:rsidR="005973BC" w:rsidRPr="00A234F9" w:rsidRDefault="008656DD" w:rsidP="005973BC">
            <w:r>
              <w:t>23/09/2020</w:t>
            </w:r>
          </w:p>
        </w:tc>
        <w:tc>
          <w:tcPr>
            <w:tcW w:w="1460" w:type="dxa"/>
            <w:vMerge/>
            <w:shd w:val="clear" w:color="auto" w:fill="7030A0"/>
          </w:tcPr>
          <w:p w:rsidR="005973BC" w:rsidRPr="00A234F9" w:rsidRDefault="005973BC" w:rsidP="005973BC">
            <w:pPr>
              <w:rPr>
                <w:sz w:val="24"/>
                <w:szCs w:val="24"/>
              </w:rPr>
            </w:pPr>
          </w:p>
        </w:tc>
        <w:tc>
          <w:tcPr>
            <w:tcW w:w="2835" w:type="dxa"/>
            <w:vMerge/>
          </w:tcPr>
          <w:p w:rsidR="005973BC" w:rsidRPr="00A234F9" w:rsidRDefault="005973BC" w:rsidP="005973BC"/>
        </w:tc>
      </w:tr>
    </w:tbl>
    <w:p w:rsidR="00F30633" w:rsidRPr="00A234F9" w:rsidRDefault="00F30633" w:rsidP="009D321E"/>
    <w:p w:rsidR="009D321E" w:rsidRPr="00A234F9" w:rsidRDefault="009D321E" w:rsidP="009D321E"/>
    <w:sectPr w:rsidR="009D321E" w:rsidRPr="00A234F9" w:rsidSect="00523A05">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908" w:rsidRDefault="009D3908" w:rsidP="00C76601">
      <w:pPr>
        <w:spacing w:after="0" w:line="240" w:lineRule="auto"/>
      </w:pPr>
      <w:r>
        <w:separator/>
      </w:r>
    </w:p>
  </w:endnote>
  <w:endnote w:type="continuationSeparator" w:id="0">
    <w:p w:rsidR="009D3908" w:rsidRDefault="009D3908" w:rsidP="00C76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389484"/>
      <w:docPartObj>
        <w:docPartGallery w:val="Page Numbers (Bottom of Page)"/>
        <w:docPartUnique/>
      </w:docPartObj>
    </w:sdtPr>
    <w:sdtEndPr>
      <w:rPr>
        <w:noProof/>
      </w:rPr>
    </w:sdtEndPr>
    <w:sdtContent>
      <w:p w:rsidR="005B414F" w:rsidRDefault="005B414F">
        <w:pPr>
          <w:pStyle w:val="Footer"/>
          <w:jc w:val="center"/>
        </w:pPr>
        <w:r>
          <w:fldChar w:fldCharType="begin"/>
        </w:r>
        <w:r>
          <w:instrText xml:space="preserve"> PAGE   \* MERGEFORMAT </w:instrText>
        </w:r>
        <w:r>
          <w:fldChar w:fldCharType="separate"/>
        </w:r>
        <w:r w:rsidR="00D879CB">
          <w:rPr>
            <w:noProof/>
          </w:rPr>
          <w:t>3</w:t>
        </w:r>
        <w:r>
          <w:rPr>
            <w:noProof/>
          </w:rPr>
          <w:fldChar w:fldCharType="end"/>
        </w:r>
        <w:r>
          <w:rPr>
            <w:noProof/>
          </w:rPr>
          <w:t xml:space="preserve"> </w:t>
        </w:r>
      </w:p>
    </w:sdtContent>
  </w:sdt>
  <w:p w:rsidR="00C76601" w:rsidRPr="00C76601" w:rsidRDefault="00C76601">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908" w:rsidRDefault="009D3908" w:rsidP="00C76601">
      <w:pPr>
        <w:spacing w:after="0" w:line="240" w:lineRule="auto"/>
      </w:pPr>
      <w:r>
        <w:separator/>
      </w:r>
    </w:p>
  </w:footnote>
  <w:footnote w:type="continuationSeparator" w:id="0">
    <w:p w:rsidR="009D3908" w:rsidRDefault="009D3908" w:rsidP="00C76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8D2"/>
    <w:multiLevelType w:val="hybridMultilevel"/>
    <w:tmpl w:val="8404F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2A7FCF"/>
    <w:multiLevelType w:val="hybridMultilevel"/>
    <w:tmpl w:val="F6C2F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6977BD"/>
    <w:multiLevelType w:val="hybridMultilevel"/>
    <w:tmpl w:val="9F040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9B0CD5"/>
    <w:multiLevelType w:val="hybridMultilevel"/>
    <w:tmpl w:val="EE363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B35C29"/>
    <w:multiLevelType w:val="hybridMultilevel"/>
    <w:tmpl w:val="27FC7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837D27"/>
    <w:multiLevelType w:val="hybridMultilevel"/>
    <w:tmpl w:val="536E2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444927"/>
    <w:multiLevelType w:val="hybridMultilevel"/>
    <w:tmpl w:val="D584B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5A79D4"/>
    <w:multiLevelType w:val="hybridMultilevel"/>
    <w:tmpl w:val="0EAA1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F05FC"/>
    <w:multiLevelType w:val="hybridMultilevel"/>
    <w:tmpl w:val="9BB85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F95CF1"/>
    <w:multiLevelType w:val="hybridMultilevel"/>
    <w:tmpl w:val="8514E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EA583E"/>
    <w:multiLevelType w:val="hybridMultilevel"/>
    <w:tmpl w:val="C8645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BC69AF"/>
    <w:multiLevelType w:val="hybridMultilevel"/>
    <w:tmpl w:val="78803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7178AA"/>
    <w:multiLevelType w:val="hybridMultilevel"/>
    <w:tmpl w:val="C2C82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330B32"/>
    <w:multiLevelType w:val="hybridMultilevel"/>
    <w:tmpl w:val="4E64B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166955"/>
    <w:multiLevelType w:val="hybridMultilevel"/>
    <w:tmpl w:val="53183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494722"/>
    <w:multiLevelType w:val="hybridMultilevel"/>
    <w:tmpl w:val="68D8A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900EAC"/>
    <w:multiLevelType w:val="hybridMultilevel"/>
    <w:tmpl w:val="C796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5457A"/>
    <w:multiLevelType w:val="hybridMultilevel"/>
    <w:tmpl w:val="2F82E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7102BA"/>
    <w:multiLevelType w:val="hybridMultilevel"/>
    <w:tmpl w:val="97DC3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21516"/>
    <w:multiLevelType w:val="hybridMultilevel"/>
    <w:tmpl w:val="3B34A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5D681F"/>
    <w:multiLevelType w:val="hybridMultilevel"/>
    <w:tmpl w:val="477E1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9E5F1D"/>
    <w:multiLevelType w:val="hybridMultilevel"/>
    <w:tmpl w:val="7ED07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6B62A3"/>
    <w:multiLevelType w:val="hybridMultilevel"/>
    <w:tmpl w:val="CCB85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ED1D1E"/>
    <w:multiLevelType w:val="hybridMultilevel"/>
    <w:tmpl w:val="A99EB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D544F0"/>
    <w:multiLevelType w:val="hybridMultilevel"/>
    <w:tmpl w:val="C1462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146226"/>
    <w:multiLevelType w:val="hybridMultilevel"/>
    <w:tmpl w:val="7602A1A4"/>
    <w:lvl w:ilvl="0" w:tplc="A89CF91E">
      <w:start w:val="1"/>
      <w:numFmt w:val="bullet"/>
      <w:lvlText w:val=""/>
      <w:lvlJc w:val="left"/>
      <w:pPr>
        <w:ind w:left="360" w:hanging="360"/>
      </w:pPr>
      <w:rPr>
        <w:rFonts w:ascii="Symbol" w:hAnsi="Symbol" w:hint="default"/>
        <w:strike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DB61325"/>
    <w:multiLevelType w:val="hybridMultilevel"/>
    <w:tmpl w:val="54A6C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3E749A"/>
    <w:multiLevelType w:val="hybridMultilevel"/>
    <w:tmpl w:val="3190B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6"/>
  </w:num>
  <w:num w:numId="3">
    <w:abstractNumId w:val="4"/>
  </w:num>
  <w:num w:numId="4">
    <w:abstractNumId w:val="22"/>
  </w:num>
  <w:num w:numId="5">
    <w:abstractNumId w:val="21"/>
  </w:num>
  <w:num w:numId="6">
    <w:abstractNumId w:val="19"/>
  </w:num>
  <w:num w:numId="7">
    <w:abstractNumId w:val="10"/>
  </w:num>
  <w:num w:numId="8">
    <w:abstractNumId w:val="5"/>
  </w:num>
  <w:num w:numId="9">
    <w:abstractNumId w:val="3"/>
  </w:num>
  <w:num w:numId="10">
    <w:abstractNumId w:val="17"/>
  </w:num>
  <w:num w:numId="11">
    <w:abstractNumId w:val="9"/>
  </w:num>
  <w:num w:numId="12">
    <w:abstractNumId w:val="23"/>
  </w:num>
  <w:num w:numId="13">
    <w:abstractNumId w:val="7"/>
  </w:num>
  <w:num w:numId="14">
    <w:abstractNumId w:val="12"/>
  </w:num>
  <w:num w:numId="15">
    <w:abstractNumId w:val="24"/>
  </w:num>
  <w:num w:numId="16">
    <w:abstractNumId w:val="25"/>
  </w:num>
  <w:num w:numId="17">
    <w:abstractNumId w:val="16"/>
  </w:num>
  <w:num w:numId="18">
    <w:abstractNumId w:val="13"/>
  </w:num>
  <w:num w:numId="19">
    <w:abstractNumId w:val="8"/>
  </w:num>
  <w:num w:numId="20">
    <w:abstractNumId w:val="11"/>
  </w:num>
  <w:num w:numId="21">
    <w:abstractNumId w:val="2"/>
  </w:num>
  <w:num w:numId="22">
    <w:abstractNumId w:val="15"/>
  </w:num>
  <w:num w:numId="23">
    <w:abstractNumId w:val="1"/>
  </w:num>
  <w:num w:numId="24">
    <w:abstractNumId w:val="20"/>
  </w:num>
  <w:num w:numId="25">
    <w:abstractNumId w:val="14"/>
  </w:num>
  <w:num w:numId="26">
    <w:abstractNumId w:val="26"/>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05"/>
    <w:rsid w:val="00021163"/>
    <w:rsid w:val="000322E7"/>
    <w:rsid w:val="00037B72"/>
    <w:rsid w:val="00046626"/>
    <w:rsid w:val="00070E81"/>
    <w:rsid w:val="00071A5F"/>
    <w:rsid w:val="0008625D"/>
    <w:rsid w:val="00092BC5"/>
    <w:rsid w:val="00093DF9"/>
    <w:rsid w:val="0009565B"/>
    <w:rsid w:val="00096054"/>
    <w:rsid w:val="00097B3C"/>
    <w:rsid w:val="000A1577"/>
    <w:rsid w:val="000B09D3"/>
    <w:rsid w:val="000B17D1"/>
    <w:rsid w:val="000C13C8"/>
    <w:rsid w:val="000C5FC9"/>
    <w:rsid w:val="000D07EF"/>
    <w:rsid w:val="000D4E3A"/>
    <w:rsid w:val="000E0776"/>
    <w:rsid w:val="000E6EC2"/>
    <w:rsid w:val="000F05D3"/>
    <w:rsid w:val="0010673A"/>
    <w:rsid w:val="00107AC4"/>
    <w:rsid w:val="00115551"/>
    <w:rsid w:val="0012499D"/>
    <w:rsid w:val="00130B7C"/>
    <w:rsid w:val="00137A63"/>
    <w:rsid w:val="0016237A"/>
    <w:rsid w:val="00163C63"/>
    <w:rsid w:val="0016602E"/>
    <w:rsid w:val="001726D2"/>
    <w:rsid w:val="00172EA6"/>
    <w:rsid w:val="00174FE2"/>
    <w:rsid w:val="00183614"/>
    <w:rsid w:val="001840BD"/>
    <w:rsid w:val="001B146F"/>
    <w:rsid w:val="001B15FC"/>
    <w:rsid w:val="001B4772"/>
    <w:rsid w:val="001D6CC9"/>
    <w:rsid w:val="001F2DE4"/>
    <w:rsid w:val="001F3583"/>
    <w:rsid w:val="002022F0"/>
    <w:rsid w:val="00202DE8"/>
    <w:rsid w:val="002078F8"/>
    <w:rsid w:val="0021280F"/>
    <w:rsid w:val="0021587E"/>
    <w:rsid w:val="00215F14"/>
    <w:rsid w:val="00227CEE"/>
    <w:rsid w:val="0023183A"/>
    <w:rsid w:val="0023698C"/>
    <w:rsid w:val="00242305"/>
    <w:rsid w:val="00245620"/>
    <w:rsid w:val="002475BD"/>
    <w:rsid w:val="00250873"/>
    <w:rsid w:val="00255829"/>
    <w:rsid w:val="00255B82"/>
    <w:rsid w:val="00257E81"/>
    <w:rsid w:val="00266BBA"/>
    <w:rsid w:val="0027078E"/>
    <w:rsid w:val="0027173B"/>
    <w:rsid w:val="00272CBA"/>
    <w:rsid w:val="00283483"/>
    <w:rsid w:val="002846C7"/>
    <w:rsid w:val="002851F2"/>
    <w:rsid w:val="002867A8"/>
    <w:rsid w:val="00292B1B"/>
    <w:rsid w:val="00293252"/>
    <w:rsid w:val="002A091E"/>
    <w:rsid w:val="002A095D"/>
    <w:rsid w:val="002C05A4"/>
    <w:rsid w:val="002C4324"/>
    <w:rsid w:val="002D1834"/>
    <w:rsid w:val="002D307D"/>
    <w:rsid w:val="002D51D3"/>
    <w:rsid w:val="002D66F7"/>
    <w:rsid w:val="002D78AB"/>
    <w:rsid w:val="002E61B6"/>
    <w:rsid w:val="002E6554"/>
    <w:rsid w:val="002F0984"/>
    <w:rsid w:val="002F2B04"/>
    <w:rsid w:val="002F79C4"/>
    <w:rsid w:val="00305B82"/>
    <w:rsid w:val="00314DA0"/>
    <w:rsid w:val="00316E28"/>
    <w:rsid w:val="003231D9"/>
    <w:rsid w:val="00325119"/>
    <w:rsid w:val="003263D8"/>
    <w:rsid w:val="00330D0C"/>
    <w:rsid w:val="00335C14"/>
    <w:rsid w:val="003367FC"/>
    <w:rsid w:val="0033746E"/>
    <w:rsid w:val="00342B67"/>
    <w:rsid w:val="003560DA"/>
    <w:rsid w:val="00363DCE"/>
    <w:rsid w:val="003662C1"/>
    <w:rsid w:val="00370229"/>
    <w:rsid w:val="00370B63"/>
    <w:rsid w:val="003761D9"/>
    <w:rsid w:val="00380BC8"/>
    <w:rsid w:val="00380C28"/>
    <w:rsid w:val="003811D3"/>
    <w:rsid w:val="00382C4F"/>
    <w:rsid w:val="00397856"/>
    <w:rsid w:val="003A1A9D"/>
    <w:rsid w:val="003A2B23"/>
    <w:rsid w:val="003A596D"/>
    <w:rsid w:val="003B6F21"/>
    <w:rsid w:val="003C7F10"/>
    <w:rsid w:val="003E0F32"/>
    <w:rsid w:val="003E4742"/>
    <w:rsid w:val="003E5B8B"/>
    <w:rsid w:val="003F2D97"/>
    <w:rsid w:val="00401EEC"/>
    <w:rsid w:val="0040725D"/>
    <w:rsid w:val="00414F90"/>
    <w:rsid w:val="00415F01"/>
    <w:rsid w:val="00421D40"/>
    <w:rsid w:val="0042417D"/>
    <w:rsid w:val="00425F61"/>
    <w:rsid w:val="004324D3"/>
    <w:rsid w:val="00445995"/>
    <w:rsid w:val="0044747B"/>
    <w:rsid w:val="004569D7"/>
    <w:rsid w:val="00456C0E"/>
    <w:rsid w:val="004571BF"/>
    <w:rsid w:val="00470DCB"/>
    <w:rsid w:val="004764DF"/>
    <w:rsid w:val="00477191"/>
    <w:rsid w:val="004803DE"/>
    <w:rsid w:val="00481123"/>
    <w:rsid w:val="00483EE2"/>
    <w:rsid w:val="004912B0"/>
    <w:rsid w:val="004A78E5"/>
    <w:rsid w:val="004B146C"/>
    <w:rsid w:val="004E069C"/>
    <w:rsid w:val="004E4318"/>
    <w:rsid w:val="004E5D15"/>
    <w:rsid w:val="004F1CD8"/>
    <w:rsid w:val="00506EF3"/>
    <w:rsid w:val="005100F1"/>
    <w:rsid w:val="00511BF0"/>
    <w:rsid w:val="0051474C"/>
    <w:rsid w:val="00523A05"/>
    <w:rsid w:val="00524BC3"/>
    <w:rsid w:val="00524FCE"/>
    <w:rsid w:val="005332E8"/>
    <w:rsid w:val="0055353E"/>
    <w:rsid w:val="00554C24"/>
    <w:rsid w:val="00557DC8"/>
    <w:rsid w:val="00564798"/>
    <w:rsid w:val="00565FC8"/>
    <w:rsid w:val="005713B6"/>
    <w:rsid w:val="00573BDE"/>
    <w:rsid w:val="005776B0"/>
    <w:rsid w:val="005837D5"/>
    <w:rsid w:val="00584902"/>
    <w:rsid w:val="00594655"/>
    <w:rsid w:val="0059591D"/>
    <w:rsid w:val="005973BC"/>
    <w:rsid w:val="005A2BD4"/>
    <w:rsid w:val="005A2EA6"/>
    <w:rsid w:val="005A61AF"/>
    <w:rsid w:val="005A6F66"/>
    <w:rsid w:val="005A7D9F"/>
    <w:rsid w:val="005B2861"/>
    <w:rsid w:val="005B414F"/>
    <w:rsid w:val="005B4C91"/>
    <w:rsid w:val="005C596F"/>
    <w:rsid w:val="005C625E"/>
    <w:rsid w:val="005C771F"/>
    <w:rsid w:val="005E5BF2"/>
    <w:rsid w:val="005F382D"/>
    <w:rsid w:val="005F61B7"/>
    <w:rsid w:val="005F679B"/>
    <w:rsid w:val="005F6C62"/>
    <w:rsid w:val="005F7338"/>
    <w:rsid w:val="00600CEC"/>
    <w:rsid w:val="006026BE"/>
    <w:rsid w:val="00602EC5"/>
    <w:rsid w:val="006047B1"/>
    <w:rsid w:val="0060485E"/>
    <w:rsid w:val="00605B1B"/>
    <w:rsid w:val="00607638"/>
    <w:rsid w:val="006145D5"/>
    <w:rsid w:val="00615EC5"/>
    <w:rsid w:val="00616612"/>
    <w:rsid w:val="006261F4"/>
    <w:rsid w:val="00627825"/>
    <w:rsid w:val="00627878"/>
    <w:rsid w:val="00630521"/>
    <w:rsid w:val="00632320"/>
    <w:rsid w:val="00634F6B"/>
    <w:rsid w:val="00641EB3"/>
    <w:rsid w:val="0064351F"/>
    <w:rsid w:val="00651380"/>
    <w:rsid w:val="00656F21"/>
    <w:rsid w:val="00656F3F"/>
    <w:rsid w:val="00670B64"/>
    <w:rsid w:val="006741E8"/>
    <w:rsid w:val="00686DD1"/>
    <w:rsid w:val="0068768E"/>
    <w:rsid w:val="00687D87"/>
    <w:rsid w:val="006A33EA"/>
    <w:rsid w:val="006C457C"/>
    <w:rsid w:val="006D3B98"/>
    <w:rsid w:val="006D4149"/>
    <w:rsid w:val="006D7C98"/>
    <w:rsid w:val="006E4FE6"/>
    <w:rsid w:val="006E6A3C"/>
    <w:rsid w:val="00702259"/>
    <w:rsid w:val="00711D81"/>
    <w:rsid w:val="007150BA"/>
    <w:rsid w:val="007172A3"/>
    <w:rsid w:val="00734705"/>
    <w:rsid w:val="007513CD"/>
    <w:rsid w:val="00752896"/>
    <w:rsid w:val="00763C8F"/>
    <w:rsid w:val="00767DB5"/>
    <w:rsid w:val="007712F0"/>
    <w:rsid w:val="00774361"/>
    <w:rsid w:val="00775813"/>
    <w:rsid w:val="007758ED"/>
    <w:rsid w:val="00780845"/>
    <w:rsid w:val="00783551"/>
    <w:rsid w:val="007848A6"/>
    <w:rsid w:val="007859B4"/>
    <w:rsid w:val="007936B8"/>
    <w:rsid w:val="007A0798"/>
    <w:rsid w:val="007A29B4"/>
    <w:rsid w:val="007A64BE"/>
    <w:rsid w:val="007A657D"/>
    <w:rsid w:val="007B3BFE"/>
    <w:rsid w:val="007B4EAE"/>
    <w:rsid w:val="007C304D"/>
    <w:rsid w:val="007C4E58"/>
    <w:rsid w:val="007C677A"/>
    <w:rsid w:val="007C7689"/>
    <w:rsid w:val="007C7F51"/>
    <w:rsid w:val="007E68EC"/>
    <w:rsid w:val="007E7EF3"/>
    <w:rsid w:val="007F673F"/>
    <w:rsid w:val="007F6EC9"/>
    <w:rsid w:val="00801197"/>
    <w:rsid w:val="00802027"/>
    <w:rsid w:val="00804732"/>
    <w:rsid w:val="0080688C"/>
    <w:rsid w:val="00820AA5"/>
    <w:rsid w:val="00822E7E"/>
    <w:rsid w:val="008508C0"/>
    <w:rsid w:val="00853C46"/>
    <w:rsid w:val="0086026B"/>
    <w:rsid w:val="008656DD"/>
    <w:rsid w:val="00873025"/>
    <w:rsid w:val="008761F9"/>
    <w:rsid w:val="008834E1"/>
    <w:rsid w:val="00886E44"/>
    <w:rsid w:val="00891A57"/>
    <w:rsid w:val="008A3290"/>
    <w:rsid w:val="008A71EA"/>
    <w:rsid w:val="008B5EEA"/>
    <w:rsid w:val="008C2757"/>
    <w:rsid w:val="008C32FD"/>
    <w:rsid w:val="008C5A5B"/>
    <w:rsid w:val="008C6FB5"/>
    <w:rsid w:val="008D2B06"/>
    <w:rsid w:val="008D5D7D"/>
    <w:rsid w:val="008E0AB1"/>
    <w:rsid w:val="008E4656"/>
    <w:rsid w:val="008F15C3"/>
    <w:rsid w:val="008F15E3"/>
    <w:rsid w:val="008F42E8"/>
    <w:rsid w:val="00910352"/>
    <w:rsid w:val="009116B9"/>
    <w:rsid w:val="009130CB"/>
    <w:rsid w:val="0091464F"/>
    <w:rsid w:val="009165E0"/>
    <w:rsid w:val="00923017"/>
    <w:rsid w:val="009230F6"/>
    <w:rsid w:val="00923B15"/>
    <w:rsid w:val="00940075"/>
    <w:rsid w:val="00944732"/>
    <w:rsid w:val="00952021"/>
    <w:rsid w:val="0095451E"/>
    <w:rsid w:val="009618FC"/>
    <w:rsid w:val="0096421A"/>
    <w:rsid w:val="00980D58"/>
    <w:rsid w:val="00981B33"/>
    <w:rsid w:val="00983741"/>
    <w:rsid w:val="009909C5"/>
    <w:rsid w:val="00991CA4"/>
    <w:rsid w:val="009A1DFF"/>
    <w:rsid w:val="009A7CD2"/>
    <w:rsid w:val="009B07E6"/>
    <w:rsid w:val="009B1531"/>
    <w:rsid w:val="009C2051"/>
    <w:rsid w:val="009C5151"/>
    <w:rsid w:val="009C6CA1"/>
    <w:rsid w:val="009D321E"/>
    <w:rsid w:val="009D3908"/>
    <w:rsid w:val="009D6E7D"/>
    <w:rsid w:val="009E15A5"/>
    <w:rsid w:val="009E2ED5"/>
    <w:rsid w:val="009F6153"/>
    <w:rsid w:val="00A01F1F"/>
    <w:rsid w:val="00A03147"/>
    <w:rsid w:val="00A10AFD"/>
    <w:rsid w:val="00A12B75"/>
    <w:rsid w:val="00A16D3F"/>
    <w:rsid w:val="00A23446"/>
    <w:rsid w:val="00A234F9"/>
    <w:rsid w:val="00A469D5"/>
    <w:rsid w:val="00A52BA0"/>
    <w:rsid w:val="00A52EF6"/>
    <w:rsid w:val="00A5758D"/>
    <w:rsid w:val="00A61EA0"/>
    <w:rsid w:val="00A653CA"/>
    <w:rsid w:val="00A671E7"/>
    <w:rsid w:val="00A70490"/>
    <w:rsid w:val="00A72ABB"/>
    <w:rsid w:val="00A72B50"/>
    <w:rsid w:val="00A74CEE"/>
    <w:rsid w:val="00A77FAE"/>
    <w:rsid w:val="00A82658"/>
    <w:rsid w:val="00A84442"/>
    <w:rsid w:val="00A9530E"/>
    <w:rsid w:val="00A974F0"/>
    <w:rsid w:val="00AA51B8"/>
    <w:rsid w:val="00AC1C65"/>
    <w:rsid w:val="00AD15DE"/>
    <w:rsid w:val="00AD4CD1"/>
    <w:rsid w:val="00AE1D34"/>
    <w:rsid w:val="00AE3799"/>
    <w:rsid w:val="00AF5351"/>
    <w:rsid w:val="00B00334"/>
    <w:rsid w:val="00B06E11"/>
    <w:rsid w:val="00B10BBB"/>
    <w:rsid w:val="00B11C2C"/>
    <w:rsid w:val="00B20DCC"/>
    <w:rsid w:val="00B2789E"/>
    <w:rsid w:val="00B35F2B"/>
    <w:rsid w:val="00B40D1D"/>
    <w:rsid w:val="00B5011D"/>
    <w:rsid w:val="00B5011F"/>
    <w:rsid w:val="00B514CC"/>
    <w:rsid w:val="00B525D0"/>
    <w:rsid w:val="00B5336A"/>
    <w:rsid w:val="00B55524"/>
    <w:rsid w:val="00B655DB"/>
    <w:rsid w:val="00B706BE"/>
    <w:rsid w:val="00B73953"/>
    <w:rsid w:val="00B74335"/>
    <w:rsid w:val="00B77493"/>
    <w:rsid w:val="00B915F3"/>
    <w:rsid w:val="00B9326E"/>
    <w:rsid w:val="00B93317"/>
    <w:rsid w:val="00B95EBF"/>
    <w:rsid w:val="00BA4A1A"/>
    <w:rsid w:val="00BA70DF"/>
    <w:rsid w:val="00BC2616"/>
    <w:rsid w:val="00BC4160"/>
    <w:rsid w:val="00BD2835"/>
    <w:rsid w:val="00BD29C6"/>
    <w:rsid w:val="00BE316D"/>
    <w:rsid w:val="00BE3C4F"/>
    <w:rsid w:val="00BE4AAF"/>
    <w:rsid w:val="00BE657B"/>
    <w:rsid w:val="00BF1222"/>
    <w:rsid w:val="00BF7014"/>
    <w:rsid w:val="00BF75C3"/>
    <w:rsid w:val="00C070AE"/>
    <w:rsid w:val="00C1633D"/>
    <w:rsid w:val="00C21371"/>
    <w:rsid w:val="00C315BA"/>
    <w:rsid w:val="00C40E86"/>
    <w:rsid w:val="00C52A2D"/>
    <w:rsid w:val="00C66541"/>
    <w:rsid w:val="00C70A98"/>
    <w:rsid w:val="00C72C48"/>
    <w:rsid w:val="00C74063"/>
    <w:rsid w:val="00C76601"/>
    <w:rsid w:val="00C8189B"/>
    <w:rsid w:val="00C83B6B"/>
    <w:rsid w:val="00C85CA1"/>
    <w:rsid w:val="00C93121"/>
    <w:rsid w:val="00CA2CE0"/>
    <w:rsid w:val="00CE11F6"/>
    <w:rsid w:val="00CE7C59"/>
    <w:rsid w:val="00D004B4"/>
    <w:rsid w:val="00D0503C"/>
    <w:rsid w:val="00D06B1E"/>
    <w:rsid w:val="00D113F9"/>
    <w:rsid w:val="00D308BF"/>
    <w:rsid w:val="00D34588"/>
    <w:rsid w:val="00D37CB7"/>
    <w:rsid w:val="00D423E2"/>
    <w:rsid w:val="00D51A3C"/>
    <w:rsid w:val="00D54CA0"/>
    <w:rsid w:val="00D60806"/>
    <w:rsid w:val="00D61406"/>
    <w:rsid w:val="00D626CD"/>
    <w:rsid w:val="00D6518A"/>
    <w:rsid w:val="00D705A5"/>
    <w:rsid w:val="00D7483B"/>
    <w:rsid w:val="00D807C3"/>
    <w:rsid w:val="00D81A61"/>
    <w:rsid w:val="00D85424"/>
    <w:rsid w:val="00D8598E"/>
    <w:rsid w:val="00D879CB"/>
    <w:rsid w:val="00D87A98"/>
    <w:rsid w:val="00D906EC"/>
    <w:rsid w:val="00D90F05"/>
    <w:rsid w:val="00D95575"/>
    <w:rsid w:val="00DA03A8"/>
    <w:rsid w:val="00DA6672"/>
    <w:rsid w:val="00DB28CA"/>
    <w:rsid w:val="00DB63C7"/>
    <w:rsid w:val="00DC3809"/>
    <w:rsid w:val="00DC3B05"/>
    <w:rsid w:val="00DC62EE"/>
    <w:rsid w:val="00DD29BA"/>
    <w:rsid w:val="00DD3D27"/>
    <w:rsid w:val="00DD5795"/>
    <w:rsid w:val="00DE307C"/>
    <w:rsid w:val="00DE4146"/>
    <w:rsid w:val="00DF4BE2"/>
    <w:rsid w:val="00E009A4"/>
    <w:rsid w:val="00E04909"/>
    <w:rsid w:val="00E11525"/>
    <w:rsid w:val="00E22307"/>
    <w:rsid w:val="00E235B4"/>
    <w:rsid w:val="00E36CD2"/>
    <w:rsid w:val="00E37E03"/>
    <w:rsid w:val="00E436EB"/>
    <w:rsid w:val="00E44406"/>
    <w:rsid w:val="00E453D4"/>
    <w:rsid w:val="00E51AB8"/>
    <w:rsid w:val="00E52D9A"/>
    <w:rsid w:val="00E5347D"/>
    <w:rsid w:val="00E54B79"/>
    <w:rsid w:val="00E601DA"/>
    <w:rsid w:val="00E6170E"/>
    <w:rsid w:val="00E81C36"/>
    <w:rsid w:val="00E8247F"/>
    <w:rsid w:val="00E827C5"/>
    <w:rsid w:val="00E829EB"/>
    <w:rsid w:val="00E91430"/>
    <w:rsid w:val="00E91879"/>
    <w:rsid w:val="00E933F5"/>
    <w:rsid w:val="00EA03C7"/>
    <w:rsid w:val="00EA34AC"/>
    <w:rsid w:val="00EB1C49"/>
    <w:rsid w:val="00EB683F"/>
    <w:rsid w:val="00ED42B5"/>
    <w:rsid w:val="00ED7174"/>
    <w:rsid w:val="00ED76F6"/>
    <w:rsid w:val="00ED774D"/>
    <w:rsid w:val="00EE3955"/>
    <w:rsid w:val="00EE44B8"/>
    <w:rsid w:val="00EF5B78"/>
    <w:rsid w:val="00F1188B"/>
    <w:rsid w:val="00F12478"/>
    <w:rsid w:val="00F1572D"/>
    <w:rsid w:val="00F17558"/>
    <w:rsid w:val="00F23DC9"/>
    <w:rsid w:val="00F27257"/>
    <w:rsid w:val="00F30633"/>
    <w:rsid w:val="00F378B5"/>
    <w:rsid w:val="00F50CDE"/>
    <w:rsid w:val="00F542E3"/>
    <w:rsid w:val="00F55C04"/>
    <w:rsid w:val="00F61AE8"/>
    <w:rsid w:val="00F72708"/>
    <w:rsid w:val="00F7794B"/>
    <w:rsid w:val="00F806EF"/>
    <w:rsid w:val="00F86CFC"/>
    <w:rsid w:val="00F95C73"/>
    <w:rsid w:val="00FA16FE"/>
    <w:rsid w:val="00FA1CEF"/>
    <w:rsid w:val="00FA1F70"/>
    <w:rsid w:val="00FA4FE5"/>
    <w:rsid w:val="00FB02CB"/>
    <w:rsid w:val="00FB713F"/>
    <w:rsid w:val="00FC58EC"/>
    <w:rsid w:val="00FC5A89"/>
    <w:rsid w:val="00FD0889"/>
    <w:rsid w:val="00FD1350"/>
    <w:rsid w:val="00FD5050"/>
    <w:rsid w:val="00FE27A0"/>
    <w:rsid w:val="00FE6A74"/>
    <w:rsid w:val="00FF1D88"/>
    <w:rsid w:val="00FF1FB0"/>
    <w:rsid w:val="00FF4ABF"/>
    <w:rsid w:val="00FF5D12"/>
    <w:rsid w:val="00FF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EB5FB567-2E51-4D64-B52E-5EE2F309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3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601"/>
  </w:style>
  <w:style w:type="paragraph" w:styleId="Footer">
    <w:name w:val="footer"/>
    <w:basedOn w:val="Normal"/>
    <w:link w:val="FooterChar"/>
    <w:uiPriority w:val="99"/>
    <w:unhideWhenUsed/>
    <w:rsid w:val="00C76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601"/>
  </w:style>
  <w:style w:type="paragraph" w:styleId="BalloonText">
    <w:name w:val="Balloon Text"/>
    <w:basedOn w:val="Normal"/>
    <w:link w:val="BalloonTextChar"/>
    <w:uiPriority w:val="99"/>
    <w:semiHidden/>
    <w:unhideWhenUsed/>
    <w:rsid w:val="005B2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861"/>
    <w:rPr>
      <w:rFonts w:ascii="Segoe UI" w:hAnsi="Segoe UI" w:cs="Segoe UI"/>
      <w:sz w:val="18"/>
      <w:szCs w:val="18"/>
    </w:rPr>
  </w:style>
  <w:style w:type="paragraph" w:styleId="ListParagraph">
    <w:name w:val="List Paragraph"/>
    <w:basedOn w:val="Normal"/>
    <w:uiPriority w:val="34"/>
    <w:qFormat/>
    <w:rsid w:val="00DA6672"/>
    <w:pPr>
      <w:ind w:left="720"/>
      <w:contextualSpacing/>
    </w:pPr>
  </w:style>
  <w:style w:type="paragraph" w:customStyle="1" w:styleId="Default">
    <w:name w:val="Default"/>
    <w:rsid w:val="006047B1"/>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92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James</dc:creator>
  <cp:keywords/>
  <dc:description/>
  <cp:lastModifiedBy>Deborah Neubauer</cp:lastModifiedBy>
  <cp:revision>5</cp:revision>
  <cp:lastPrinted>2019-04-09T09:28:00Z</cp:lastPrinted>
  <dcterms:created xsi:type="dcterms:W3CDTF">2020-09-23T14:14:00Z</dcterms:created>
  <dcterms:modified xsi:type="dcterms:W3CDTF">2020-09-23T15:49:00Z</dcterms:modified>
</cp:coreProperties>
</file>